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366A63" w:rsidP="69D1DB39">
      <w:pPr>
        <w:pStyle w:val="Title"/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0BA0E6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1813169</wp:posOffset>
            </wp:positionH>
            <wp:positionV relativeFrom="paragraph">
              <wp:posOffset>244</wp:posOffset>
            </wp:positionV>
            <wp:extent cx="2022475" cy="755650"/>
            <wp:effectExtent l="0" t="0" r="0" b="6350"/>
            <wp:wrapTight wrapText="bothSides">
              <wp:wrapPolygon>
                <wp:start x="0" y="0"/>
                <wp:lineTo x="0" y="21237"/>
                <wp:lineTo x="21363" y="21237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A63" w:rsidP="69D1DB39">
      <w:pPr>
        <w:pStyle w:val="Title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:rsidR="00366A63" w:rsidP="00366A63">
      <w:pPr>
        <w:pStyle w:val="Title"/>
        <w:spacing w:before="0" w:after="0"/>
        <w:rPr>
          <w:rFonts w:asciiTheme="minorHAnsi" w:hAnsiTheme="minorHAnsi" w:cstheme="minorBidi"/>
          <w:sz w:val="22"/>
          <w:szCs w:val="22"/>
        </w:rPr>
      </w:pPr>
    </w:p>
    <w:p w:rsidR="001E13F3" w:rsidRPr="00366A63" w:rsidP="00114499">
      <w:pPr>
        <w:bidi w:val="0"/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Bwrdd Partneriaeth Rhanbarthol Caerdydd a’r Fro</w:t>
      </w:r>
      <w:bookmarkStart w:id="0" w:name="_GoBack"/>
      <w:bookmarkEnd w:id="0"/>
    </w:p>
    <w:p w:rsidR="009B28CC" w:rsidRPr="00BA0E63" w:rsidP="00114499">
      <w:pPr>
        <w:bidi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27 Ionawr 2023</w:t>
      </w:r>
    </w:p>
    <w:p w:rsidR="009B28CC" w:rsidRPr="00BA0E63" w:rsidP="00114499">
      <w:pPr>
        <w:bidi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09:00 - 11:00</w:t>
      </w:r>
    </w:p>
    <w:p w:rsidR="00366A63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4EC9" w:rsidRPr="00BA0E63" w:rsidP="00114499">
      <w:pPr>
        <w:bidi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Cofnodion y Cyfarfod</w:t>
      </w:r>
    </w:p>
    <w:p w:rsidR="00366A63" w:rsidP="001144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149E" w:rsidRPr="00366A63" w:rsidP="00114499">
      <w:pPr>
        <w:bidi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Presenoldeb</w:t>
      </w:r>
    </w:p>
    <w:tbl>
      <w:tblPr>
        <w:tblW w:w="993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7"/>
        <w:gridCol w:w="7371"/>
      </w:tblGrid>
      <w:tr w:rsidTr="309C7FAF">
        <w:tblPrEx>
          <w:tblW w:w="9938" w:type="dxa"/>
          <w:tblInd w:w="-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1E13F3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Cynghorydd Edward Williams</w:t>
            </w:r>
          </w:p>
          <w:p w:rsidR="00EF3B04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Cadeirydd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13F3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Yr Aelod Cabinet dros Ofal Cymdeithasol ac Iechyd, Cyngor Bro Morgannwg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712425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Abigail Harris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12425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Cyfarwyddwr Gweithredol Cynllunio Strategol Bwrdd Iechyd Prifysgol Caerdydd a'r Fro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712425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12425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FF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Integreiddio Iechyd a Gofal Cymdeithasol. BPRh Caerdydd a’r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noWrap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Charles Janczewski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Cadeirydd, Bwrdd Iechyd Prifysgol Caerdydd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Helen White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Weithredwr Cymdeithas Tai Taf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noWrap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Lynda Thorne 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Yr Aelod Cabinet dros Dai a Chymunedau,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Lynne Aston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>Cyfarwyddwr Cynorthwyol Cyllid, Pennaeth Cyllid Bwrdd Clinigol GSCCh, BIP Caerdydd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Sam Austin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9A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Dirprwy Brif Weithredwr a Chyfarwyddwr Gwasanaethau Gweithredol, Llamau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99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Sarah McGill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99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Corfforaethol, Pobl a Chymunedau,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noWrap/>
            <w:vAlign w:val="center"/>
          </w:tcPr>
          <w:p w:rsidR="009301B4" w:rsidRPr="00BD425B" w:rsidP="009301B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Sheila Hendrickson-Brown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9301B4" w:rsidRPr="00BD425B" w:rsidP="009301B4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Prif Weithredwr, Cyngor Trydydd Sector Caerdydd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B3141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Ashley Lister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3141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Yr Aelod Cabinet dros Wasanaethau Cymdeithasol, Gwasanaethau Plant,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B3141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Cynghorydd Norma Mackie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3141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Yr Aelod Cabinet dros Wasanaethau Cymdeithasol, Gwasanaethau Oedolion,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B3141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Lance Carver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3141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Gwasanaethau Cymdeithasol, Cyngor Bro Morgannwg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B3141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Estelle Hitchon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3141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Cyswllt Trawsnewid Strategol, Ymddiriedolaeth GIG Gwasanaeth Ambiwlans Cymru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187415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Rachel Connor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87415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Weithredwr, Gwasanaethau Gwirfoddol Morgannwg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1B3406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Andrew Templeton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B3406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Prif Weithredwr Grŵp YMCA Caerdydd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1B3406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Malcolm Perrett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B3406" w:rsidRPr="00BD425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Cynghorydd Polisi, Fforwm Gofal Cymru 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9301B4" w:rsidRPr="00BD425B" w:rsidP="009301B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Sarah Scire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01B4" w:rsidRPr="00BD425B" w:rsidP="009301B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>Dirprwy Gyfarwyddwr Datblygu Busnes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, Platfform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66A63" w:rsidRPr="00BD425B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Mike O'Brien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66A63" w:rsidRPr="00BD425B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Cynrychiolydd BPRh ar gyfer Gofalwyr Di-dâl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66A63" w:rsidRPr="00BD425B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Bobbie-Jo Haarhoff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66A63" w:rsidRPr="00BD425B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Cynrychiolydd BPRh ar gyfer Gofalwyr Di-dâl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9938" w:type="dxa"/>
            <w:gridSpan w:val="2"/>
            <w:shd w:val="clear" w:color="auto" w:fill="auto"/>
            <w:vAlign w:val="center"/>
          </w:tcPr>
          <w:p w:rsidR="00366A63" w:rsidRPr="00BD425B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Ysgrifenyddiaeth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Abbi Williams</w:t>
            </w:r>
          </w:p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Paula Close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FF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Tîm Partneriaeth BPRh CaF, BPRh Caerdydd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9938" w:type="dxa"/>
            <w:gridSpan w:val="2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bresennol / gwesteion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Matt Jenkins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Dirprwy Gyfarwyddwr y Dyfodol ac Integreiddio, Llywodraeth Cymru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Shelley Davies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Pennaeth Partneriaeth ac Integreiddio, Llywodraeth Cymru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Siva Anandaciva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Prif Ddadansoddwr, Tîm Polisi, Cronfa'r Brenin </w:t>
            </w:r>
          </w:p>
        </w:tc>
      </w:tr>
      <w:tr w:rsidTr="000B38E0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2567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Helen Britton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Rheolwr Rhaglen, Llunio Ysbytai'r Dyfodol a Llunio Dyfodol ein Gwasanaethau Clinigol, BIPCaF</w:t>
            </w:r>
          </w:p>
        </w:tc>
      </w:tr>
      <w:tr w:rsidTr="000B38E0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2567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Chris Ball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Rheolwr Rhaglen Heneiddio'n Dda</w:t>
            </w:r>
          </w:p>
        </w:tc>
      </w:tr>
      <w:tr w:rsidTr="000B38E0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2567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Lisa Dunsford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Gweithrediadau, Gofal Sylfaenol Cymunedol a Chanolraddol, BIP Caerdydd a’r Fro</w:t>
            </w:r>
          </w:p>
        </w:tc>
      </w:tr>
      <w:tr w:rsidTr="000B38E0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2567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Sian Griffiths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3B04" w:rsidRPr="00BD425B" w:rsidP="00EF3B04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Ymgynghorydd, Meddygaeth Iechyd y Cyhoedd, Iechyd Cyhoeddus Cymru</w:t>
            </w:r>
          </w:p>
        </w:tc>
      </w:tr>
    </w:tbl>
    <w:p w:rsidR="00313869" w:rsidRPr="00BA0E63" w:rsidP="001144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84EC9" w:rsidRPr="00BA0E63" w:rsidP="00114499">
      <w:pPr>
        <w:bidi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YMDDIHEURIADAU</w:t>
      </w:r>
    </w:p>
    <w:p w:rsidR="00E050B6" w:rsidRPr="00BA0E63" w:rsidP="001144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3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7"/>
        <w:gridCol w:w="7371"/>
      </w:tblGrid>
      <w:tr w:rsidTr="309C7FAF">
        <w:tblPrEx>
          <w:tblW w:w="9938" w:type="dxa"/>
          <w:tblInd w:w="-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3" w:rsidRPr="00366A63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highlight w:val="green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Sarah McCarty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3" w:rsidRPr="00366A63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highlight w:val="green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Gofal Cymdeithasol Cymru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3" w:rsidRPr="00366A63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highlight w:val="green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Melanie Godfrey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3" w:rsidRPr="00366A63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highlight w:val="green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Addysg,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3" w:rsidRPr="00BA0E63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Paula Ham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63" w:rsidRPr="00BA0E63" w:rsidP="00366A6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Dysgu a Sgiliau, Bro Morgannwg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04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Suzanne Rankin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04" w:rsidRPr="00856277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Weithredwr, BIP Caerdydd a’r Fro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04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Margaret Wilkinson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04" w:rsidRPr="00856277" w:rsidP="00EF3B04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Verdana" w:eastAsia="Verdana" w:hAnsi="Verdana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3"/>
                <w:szCs w:val="23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>Aelod Cabinet Cyngor Bro Morgannwg dros Dai'r Sector Cyhoeddus ac Ymgysylltu â Thenantiaid</w:t>
            </w:r>
          </w:p>
        </w:tc>
      </w:tr>
    </w:tbl>
    <w:p w:rsidR="009F18B3" w:rsidRPr="00BA0E63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F18B3" w:rsidRPr="00BA0E63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7"/>
        <w:gridCol w:w="7377"/>
        <w:gridCol w:w="1701"/>
      </w:tblGrid>
      <w:tr w:rsidTr="69D1DB39">
        <w:tblPrEx>
          <w:tblW w:w="10065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blHeader/>
        </w:trPr>
        <w:tc>
          <w:tcPr>
            <w:tcW w:w="987" w:type="dxa"/>
            <w:vAlign w:val="center"/>
          </w:tcPr>
          <w:p w:rsidR="008402FC" w:rsidRPr="00BA0E63" w:rsidP="00114499">
            <w:pPr>
              <w:bidi w:val="0"/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Rhif Cofnod </w:t>
            </w:r>
          </w:p>
        </w:tc>
        <w:tc>
          <w:tcPr>
            <w:tcW w:w="7377" w:type="dxa"/>
            <w:vAlign w:val="center"/>
          </w:tcPr>
          <w:p w:rsidR="008402FC" w:rsidRPr="00BA0E63" w:rsidP="00114499">
            <w:pPr>
              <w:bidi w:val="0"/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</w:t>
            </w:r>
          </w:p>
        </w:tc>
        <w:tc>
          <w:tcPr>
            <w:tcW w:w="1701" w:type="dxa"/>
            <w:vAlign w:val="center"/>
          </w:tcPr>
          <w:p w:rsidR="008402FC" w:rsidRPr="00BA0E63" w:rsidP="00267981">
            <w:pPr>
              <w:bidi w:val="0"/>
              <w:spacing w:after="0" w:line="276" w:lineRule="auto"/>
              <w:ind w:left="314" w:right="176" w:hanging="314"/>
              <w:jc w:val="center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Arwain</w:t>
            </w:r>
          </w:p>
        </w:tc>
      </w:tr>
      <w:tr w:rsidTr="69D1DB39">
        <w:tblPrEx>
          <w:tblW w:w="10065" w:type="dxa"/>
          <w:tblInd w:w="-5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08"/>
        </w:trPr>
        <w:tc>
          <w:tcPr>
            <w:tcW w:w="987" w:type="dxa"/>
          </w:tcPr>
          <w:p w:rsidR="008402FC" w:rsidRPr="00BA0E63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284 </w:t>
            </w:r>
          </w:p>
        </w:tc>
        <w:tc>
          <w:tcPr>
            <w:tcW w:w="7377" w:type="dxa"/>
          </w:tcPr>
          <w:p w:rsidR="008402FC" w:rsidRPr="009922E9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Croeso a Chyflwyniadau </w:t>
            </w:r>
          </w:p>
          <w:p w:rsidR="009922E9" w:rsidP="009922E9">
            <w:pPr>
              <w:pStyle w:val="NormalWeb"/>
              <w:bidi w:val="0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Croesawodd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bawb i'r cyfarfod.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Nodwyd ymddiheuriadau fel uchod.</w:t>
            </w:r>
          </w:p>
          <w:p w:rsidR="008402FC" w:rsidRPr="00BA0E63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DD70D8" w:rsidRPr="00BA0E63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Datgan buddiannau</w:t>
            </w:r>
          </w:p>
          <w:p w:rsidR="009922E9" w:rsidP="009922E9">
            <w:pPr>
              <w:pStyle w:val="NormalWeb"/>
              <w:bidi w:val="0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Dim.</w:t>
            </w:r>
          </w:p>
          <w:p w:rsidR="009922E9" w:rsidP="009922E9">
            <w:pPr>
              <w:pStyle w:val="NormalWeb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9922E9" w:rsidP="009922E9">
            <w:pPr>
              <w:pStyle w:val="NormalWeb"/>
              <w:bidi w:val="0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bCs/>
                <w:sz w:val="22"/>
                <w:szCs w:val="22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Cofnodion y cyfarfod diwethaf</w:t>
            </w:r>
          </w:p>
          <w:p w:rsidR="009922E9" w:rsidP="009922E9">
            <w:pPr>
              <w:pStyle w:val="NormalWeb"/>
              <w:bidi w:val="0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Adolygwyd cofnodion y cyfarfod diwethaf a’u cymeradwyo fel cofnod cywir.</w:t>
            </w:r>
          </w:p>
          <w:p w:rsidR="009922E9" w:rsidRPr="009922E9" w:rsidP="009922E9">
            <w:pPr>
              <w:pStyle w:val="NormalWeb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1D4AF5" w:rsidRPr="00BA0E63" w:rsidP="009922E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Cynghorydd Williams</w:t>
            </w:r>
          </w:p>
        </w:tc>
      </w:tr>
      <w:tr w:rsidTr="69D1DB39">
        <w:tblPrEx>
          <w:tblW w:w="10065" w:type="dxa"/>
          <w:tblInd w:w="-5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987" w:type="dxa"/>
          </w:tcPr>
          <w:p w:rsidR="008402FC" w:rsidRPr="00BA0E63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285 </w:t>
            </w:r>
          </w:p>
        </w:tc>
        <w:tc>
          <w:tcPr>
            <w:tcW w:w="7377" w:type="dxa"/>
          </w:tcPr>
          <w:p w:rsidR="00853D05" w:rsidRPr="00F01E59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Rhoddodd Sarah, Lance ac Abi ddiweddariadau ar y pwysau aruthrol a brofir ar draws y system iechyd a gofal.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853D05" w:rsidRPr="00F01E59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00753787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Cyngor Caerdydd: </w:t>
            </w:r>
          </w:p>
          <w:p w:rsidR="00753787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Nododd Sarah McGill gynnydd sylweddol yn y galw a chymhlethdod y galw hwnnw.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Er bod y ddau yn hynod heriol, mae hyn yn gyfle i ymateb yn arloesol i'r argyfwng.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Nododd bwysigrwydd peidio â chyfyngu'r atebion i wasanaethau iechyd a gofal cymdeithasol yn unig, ond i gymryd golwg ehangach a nododd bwysigrwydd penodol tai.</w:t>
            </w:r>
          </w:p>
          <w:p w:rsidR="00753787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00753787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Cyngor Bro Morgannwg:</w:t>
            </w:r>
          </w:p>
          <w:p w:rsidR="00753787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Nododd Lance Carver bwysau parhaus mewn Gwasanaethau Plant a Phobl Ifanc.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gofal cartref yn parhau dan bwysau; Fodd bynnag, gwelwyd gwelliant sylweddol dros y mis diwethaf.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Mae'n dal i gael ei ystyried a yw hyn yn gynaliadwy.</w:t>
            </w:r>
          </w:p>
          <w:p w:rsidR="00753787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00753787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Bwrdd Iechyd Prifysgol Caerdydd a'r Fro:</w:t>
            </w:r>
          </w:p>
          <w:p w:rsidR="003945CC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Nododd Abi Harris fod pwysau penodol yn cael ei brofi gydag amseroedd aros ambiwlans helaeth, ond mae'r Bwrdd Iechyd wedi llwyddo i sicrhau gostyngiad sylweddol yn amseroedd aros ambiwlans.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</w:p>
          <w:p w:rsidR="00F01E59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llif y cleifion sy'n ffit yn feddygol i'w rhyddhau yn parhau i fod yn bwysau sylweddol.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3945CC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003945CC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Nododd Estelle Hitchens ddysgu ar gyfer gweddill Cymru yn deillio o CaF, gyda'r her nawr i gynnal yr enillion hynny yn y tymor hir.</w:t>
            </w:r>
          </w:p>
          <w:p w:rsidR="003945CC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cyfleoedd sylweddol i YGAC weithio gyda phartneriaid i gefnogi osgoi derbyn i’r ysbyty ac atebion 24/7.</w:t>
            </w:r>
          </w:p>
          <w:p w:rsidR="003945CC" w:rsidRPr="00F01E59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28474E38" w:rsidRPr="00F01E59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Teimlai'r Cynghorydd Williams ei bod yn bwysig dathlu ein llwyddiannau i helpu i newid y ddeialog.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27922" w:rsidRPr="00A3019B" w:rsidP="00F01E59">
            <w:pPr>
              <w:spacing w:after="0" w:line="276" w:lineRule="auto"/>
              <w:rPr>
                <w:rFonts w:ascii="Times New Roman" w:eastAsia="Times New Roman" w:hAnsi="Times New Roman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AC63AC" w:rsidRPr="00F01E59" w:rsidP="00267981">
            <w:pPr>
              <w:bidi w:val="0"/>
              <w:spacing w:after="0" w:line="276" w:lineRule="auto"/>
              <w:ind w:right="34"/>
              <w:rPr>
                <w:rFonts w:eastAsia="Times New Roman" w:asciiTheme="minorHAnsi" w:hAnsiTheme="minorHAnsi" w:cstheme="minorHAnsi"/>
                <w:i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Sarah McGill, Lance Carver, Abi Harris</w:t>
            </w:r>
          </w:p>
          <w:p w:rsidR="00AC63AC" w:rsidRPr="00BA0E63" w:rsidP="00267981">
            <w:pPr>
              <w:spacing w:after="0" w:line="276" w:lineRule="auto"/>
              <w:ind w:right="34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B15A0E" w:rsidRPr="00BA0E63" w:rsidP="00267981">
            <w:pPr>
              <w:spacing w:after="0" w:line="276" w:lineRule="auto"/>
              <w:ind w:right="34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:rsidTr="69D1DB39">
        <w:tblPrEx>
          <w:tblW w:w="10065" w:type="dxa"/>
          <w:tblInd w:w="-5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87" w:type="dxa"/>
          </w:tcPr>
          <w:p w:rsidR="00B04112" w:rsidRPr="00BA0E63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286 </w:t>
            </w:r>
          </w:p>
        </w:tc>
        <w:tc>
          <w:tcPr>
            <w:tcW w:w="7377" w:type="dxa"/>
          </w:tcPr>
          <w:p w:rsidR="000341D1" w:rsidRPr="00B2502C" w:rsidP="00EE620D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Adroddiadau Cronfa'r Brenin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1A4951DB" w:rsidP="69D1DB39">
            <w:pPr>
              <w:bidi w:val="0"/>
              <w:spacing w:after="0" w:line="240" w:lineRule="auto"/>
              <w:jc w:val="both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Cyflwynodd Fiona adroddiadau Cronfa'r Brenin sy'n rhoi golwg annibynnol ar ddull system iechyd a gofal Caerdydd a'r Fro o ran elfennau trawsnewid allweddol.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Mae'r ddau ddarn o ymchwil yn canolbwyntio ar:</w:t>
            </w:r>
          </w:p>
          <w:p w:rsidR="1A4951DB" w:rsidP="69D1DB39">
            <w:pPr>
              <w:bidi w:val="0"/>
              <w:spacing w:after="0" w:line="240" w:lineRule="auto"/>
              <w:jc w:val="both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Greu system iechyd a gofal mwy integredig (ar ran y Bwrdd Partneriaeth Rhanbarthol (BPRh)), a;</w:t>
            </w:r>
          </w:p>
          <w:p w:rsidR="1A4951DB" w:rsidP="69D1DB39">
            <w:pPr>
              <w:bidi w:val="0"/>
              <w:spacing w:after="0" w:line="240" w:lineRule="auto"/>
              <w:jc w:val="both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Ymgorffori dull mwy ataliol o fewn gwasanaethau cynradd a chymunedol (ar ran Tîm Iechyd y Cyhoedd Lleol Caerdydd a'r Fro).</w:t>
            </w:r>
          </w:p>
          <w:p w:rsidR="1A4951DB" w:rsidP="69D1DB39">
            <w:pPr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1A4951DB" w:rsidP="69D1DB39">
            <w:pPr>
              <w:bidi w:val="0"/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Fiona Kinghorn ac Abi Harris sy'n noddwyr i'r adroddiadau.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Awgrymodd Fiona y gellid defnyddio'r holl strategaethau a chynlluniau ardal sy'n cael eu datblygu fel cyfle i ymgorffori cyflawniadau i wneud y gwelliannau a awgrymir.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5B169450" w:rsidP="69D1DB39">
            <w:pPr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5B169450" w:rsidP="69D1DB39">
            <w:pPr>
              <w:bidi w:val="0"/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Siva Anandaciva, Prif Ddadansoddwr yng Nghronfa'r Brenin wedi arwain y gwaith ac wedi briffio'r BPRh ar ganfyddiadau'r penawdau o'r adroddiadau, mae'r rhain yn cynnwys:</w:t>
            </w:r>
          </w:p>
          <w:p w:rsidR="5B169450" w:rsidP="69D1DB39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Cryfderau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5B169450" w:rsidP="69D1DB39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Heriau</w:t>
            </w:r>
          </w:p>
          <w:p w:rsidR="5B169450" w:rsidP="69D1DB39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Meysydd gwella</w:t>
            </w:r>
          </w:p>
          <w:p w:rsidR="5B169450" w:rsidP="69D1DB39">
            <w:pPr>
              <w:bidi w:val="0"/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Caewyd y cyflwyniad gyda nodyn personol gan Siva ynghylch y diwylliant a'r gred mewn partneriaeth a chydweithio, gan nodi bod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weithredu yw'r nwydd mwyaf cyffredin y gall system fod wedi'i chael ac yn teimlo bod hyn yn rhywbeth sydd gan Gaerdydd a'r Fro eisoes, ac mae angen ei werthfawrogi.</w:t>
            </w:r>
          </w:p>
          <w:p w:rsidR="5B169450" w:rsidP="69D1DB3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5B169450" w:rsidP="69D1DB39">
            <w:pPr>
              <w:bidi w:val="0"/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Dilynodd sgwrs fanwl ar ôl y cyflwyniad, gan gydnabod y canfyddiadau a thrafod sut i ddefnyddio'r wybodaeth newydd hon yn y dyfodol.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646D9E" w:rsidP="69D1DB39">
            <w:pPr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00646D9E" w:rsidP="69D1DB39">
            <w:pPr>
              <w:bidi w:val="0"/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Myfyriodd Siva ar ei brofiad helaeth a'i ddadansoddiad o systemau iechyd a gofal ledled y DU a nododd nad yw amodau tymor canolig yn ffafriol am y 5-8 mlynedd nesaf ac nid oedd gallu'r system ac arweiniad oddi mewn iddi i gyflawni'r gofod ychwanegol i yrru trawsnewidiad ar raddfa fawr yn realistig ar hyn o bryd.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angen canolbwyntio ar 2-3 o newidiadau sylweddol ac effeithiol.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 ganlyniad, efallai y bydd perfformiad mewn meysydd eraill yn dirywio a bydd angen i arweinwyr systemau ystyried hyn.</w:t>
            </w:r>
          </w:p>
          <w:p w:rsidR="00646D9E" w:rsidP="69D1DB39">
            <w:pPr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00646D9E" w:rsidP="69D1DB39">
            <w:pPr>
              <w:bidi w:val="0"/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Diolchodd Cath i Siva a'i dîm a nododd fod y cyflwyniad a'r adroddiadau wedi cyflwyno cryn dipyn o fyfyrio a her y byddai angen i'r bartneriaeth ei hystyried.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Trefnir cynhadledd ar gyfer diwedd y gwanwyn/dechrau'r haf i ystyried y camau y mae angen i'r bartneriaeth ymrwymo iddynt mewn ymateb i'r adroddiadau.</w:t>
            </w:r>
          </w:p>
          <w:p w:rsidR="00306E9B" w:rsidP="69D1DB39">
            <w:pPr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00306E9B" w:rsidP="69D1DB39">
            <w:pPr>
              <w:bidi w:val="0"/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 GWEITHREDU: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CD a SG i gynnull cynhadledd adroddiad Cronfa’r Brenin.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5B169450" w:rsidP="69D1DB39">
            <w:pPr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5B169450" w:rsidP="69D1DB39">
            <w:pPr>
              <w:bidi w:val="0"/>
              <w:spacing w:after="0" w:line="240" w:lineRule="auto"/>
              <w:rPr>
                <w:rFonts w:eastAsia="Times New Roman" w:asciiTheme="minorHAnsi" w:hAnsiTheme="minorHAnsi" w:cstheme="minorBid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Gwnaeth y BPRh y canlynol: </w:t>
            </w:r>
          </w:p>
          <w:p w:rsidR="5B169450" w:rsidRPr="00294025" w:rsidP="69D1DB39">
            <w:pPr>
              <w:bidi w:val="0"/>
              <w:spacing w:after="0" w:line="257" w:lineRule="auto"/>
              <w:rPr>
                <w:rFonts w:ascii="Calibri" w:eastAsia="Calibri" w:hAnsi="Calibri" w:cs="Calibri"/>
                <w:color w:val="000000" w:themeColor="text1"/>
                <w:sz w:val="22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NODI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cynnwys y ddau adroddiad, a;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5B169450" w:rsidRPr="00294025" w:rsidP="69D1DB39">
            <w:pPr>
              <w:bidi w:val="0"/>
              <w:spacing w:after="0" w:line="257" w:lineRule="auto"/>
              <w:rPr>
                <w:rFonts w:ascii="Calibri" w:eastAsia="Calibri" w:hAnsi="Calibri" w:cs="Calibri"/>
                <w:color w:val="000000" w:themeColor="text1"/>
                <w:sz w:val="22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CHYMERADWYO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’r defnydd o’r blaenoriaethau a nodwyd wrth gynllunio a datblygu strategaeth</w:t>
            </w:r>
          </w:p>
          <w:p w:rsidR="5B169450" w:rsidP="69D1DB39">
            <w:pPr>
              <w:spacing w:after="0" w:line="240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5B169450" w:rsidP="69D1DB39">
            <w:pPr>
              <w:bidi w:val="0"/>
              <w:spacing w:after="0" w:line="240" w:lineRule="auto"/>
              <w:rPr>
                <w:rFonts w:eastAsia="Times New Roman" w:asciiTheme="minorHAnsi" w:hAnsiTheme="minorHAnsi" w:cstheme="minorBidi"/>
                <w:i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manylion llawn yn:</w:t>
            </w:r>
          </w:p>
          <w:p w:rsidR="5B169450" w:rsidP="69D1DB39">
            <w:pPr>
              <w:bidi w:val="0"/>
              <w:spacing w:after="0" w:line="240" w:lineRule="auto"/>
              <w:rPr>
                <w:rFonts w:ascii="Calibri" w:eastAsia="Calibri" w:hAnsi="Calibri" w:cs="Calibri"/>
                <w:i/>
                <w:iCs/>
                <w:vanish w:val="0"/>
                <w:color w:val="1F497D" w:themeColor="text2"/>
                <w:sz w:val="22"/>
                <w:szCs w:val="22"/>
                <w:highlight w:val="none"/>
                <w:rtl w:val="0"/>
                <w:lang w:val="cy-GB" w:eastAsia="en-GB" w:bidi="ar-SA"/>
              </w:rPr>
            </w:pPr>
            <w:hyperlink r:id="rId9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/>
                  <w:iCs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 xml:space="preserve">Cronfa’r Brenin, </w:t>
              </w:r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/>
                  <w:iCs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Gweddnewid, gwella ac integreiddio - Caerdydd a’r Fro</w:t>
              </w:r>
            </w:hyperlink>
          </w:p>
          <w:p w:rsidR="23E580EF" w:rsidP="69D1DB39">
            <w:pPr>
              <w:bidi w:val="0"/>
              <w:spacing w:after="0" w:line="240" w:lineRule="auto"/>
              <w:rPr>
                <w:rFonts w:ascii="Calibri" w:eastAsia="Calibri" w:hAnsi="Calibri" w:cs="Calibri"/>
                <w:i/>
                <w:iCs/>
                <w:vanish w:val="0"/>
                <w:color w:val="1F497D" w:themeColor="text2"/>
                <w:sz w:val="22"/>
                <w:szCs w:val="22"/>
                <w:highlight w:val="none"/>
                <w:rtl w:val="0"/>
                <w:lang w:val="cy-GB" w:eastAsia="en-GB" w:bidi="ar-SA"/>
              </w:rPr>
            </w:pPr>
            <w:hyperlink r:id="rId10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 xml:space="preserve">Cronfa’r Brenin, </w:t>
              </w:r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/>
                  <w:iCs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Gweddnewid, gwella ac atal- Caerdydd a’r Fro</w:t>
              </w:r>
            </w:hyperlink>
          </w:p>
          <w:p w:rsidR="23E580EF" w:rsidP="69D1DB39">
            <w:pPr>
              <w:bidi w:val="0"/>
              <w:spacing w:after="0" w:line="240" w:lineRule="auto"/>
              <w:rPr>
                <w:rFonts w:ascii="Calibri" w:eastAsia="Calibri" w:hAnsi="Calibri" w:cs="Calibri"/>
                <w:i/>
                <w:iCs/>
                <w:vanish w:val="0"/>
                <w:color w:val="1F497D" w:themeColor="text2"/>
                <w:sz w:val="22"/>
                <w:szCs w:val="22"/>
                <w:highlight w:val="none"/>
                <w:rtl w:val="0"/>
                <w:lang w:val="cy-GB" w:eastAsia="en-GB" w:bidi="ar-SA"/>
              </w:rPr>
            </w:pPr>
            <w:hyperlink r:id="rId11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/>
                  <w:iCs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Cronfa'r Brenin – cyflwyniad Bwrdd Partneriaeth Rhanbarthol – Caerdydd a’r Fro</w:t>
              </w:r>
            </w:hyperlink>
          </w:p>
          <w:p w:rsidR="69D1DB39" w:rsidP="69D1DB3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B184F" w:rsidRPr="00EE620D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i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A3019B" w:rsidP="00EE620D">
            <w:pPr>
              <w:pStyle w:val="NormalWeb"/>
              <w:bidi w:val="0"/>
              <w:spacing w:before="0" w:beforeAutospacing="1" w:after="0" w:afterAutospacing="1" w:line="240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Siva Anadaciva</w:t>
            </w:r>
          </w:p>
          <w:p w:rsidR="00A3019B" w:rsidP="00267981">
            <w:pPr>
              <w:pStyle w:val="NormalWeb"/>
              <w:spacing w:before="0" w:beforeAutospacing="0" w:after="0" w:afterAutospacing="0" w:line="240" w:lineRule="auto"/>
              <w:ind w:right="176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A3019B" w:rsidP="00267981">
            <w:pPr>
              <w:pStyle w:val="NormalWeb"/>
              <w:spacing w:before="0" w:beforeAutospacing="0" w:after="0" w:afterAutospacing="0" w:line="240" w:lineRule="auto"/>
              <w:ind w:right="176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A3019B" w:rsidP="00267981">
            <w:pPr>
              <w:pStyle w:val="NormalWeb"/>
              <w:spacing w:before="0" w:beforeAutospacing="0" w:after="0" w:afterAutospacing="0" w:line="240" w:lineRule="auto"/>
              <w:ind w:right="176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A3019B" w:rsidP="00267981">
            <w:pPr>
              <w:spacing w:after="0" w:line="276" w:lineRule="auto"/>
              <w:ind w:right="176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A3019B" w:rsidRPr="00BA0E63" w:rsidP="00EE620D">
            <w:pPr>
              <w:pStyle w:val="NormalWeb"/>
              <w:spacing w:before="0" w:beforeAutospacing="0" w:after="0" w:afterAutospacing="0" w:line="240" w:lineRule="auto"/>
              <w:ind w:right="176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:rsidTr="69D1DB39">
        <w:tblPrEx>
          <w:tblW w:w="10065" w:type="dxa"/>
          <w:tblInd w:w="-5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87" w:type="dxa"/>
          </w:tcPr>
          <w:p w:rsidR="00B36985" w:rsidRPr="00BA0E63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287 </w:t>
            </w:r>
          </w:p>
        </w:tc>
        <w:tc>
          <w:tcPr>
            <w:tcW w:w="7377" w:type="dxa"/>
          </w:tcPr>
          <w:p w:rsidR="000341D1" w:rsidRPr="00BA0E63" w:rsidP="000341D1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Partneriaeth ac Integreiddio:  </w:t>
            </w:r>
          </w:p>
          <w:p w:rsidR="0EDF4793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Cyflwynodd Matt Jenkins a Shelley Davies gyfeiriad teithio Llywodraeth Cymru mewn perthynas â gweithio mewn partneriaeth, integreiddio ac adeiladu gallu cymunedol.</w:t>
            </w:r>
          </w:p>
          <w:p w:rsidR="69D1DB39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</w:p>
          <w:p w:rsidR="7FE0174F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Dechreuodd y cyflwyniad gyda neges wedi'i recordio gan Judith Paget, Cyfarwyddwr Cyffredinol Iechyd a Gwasanaethau Cymdeithasol a Phrif Weithredwr GIG Cymru, yn diolch i'r bartneriaeth am eu gwaith caled, gan gyfuno gwybodaeth, adnoddau ac uchelgais at ei gilydd i wthio ffiniau.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69D1DB39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306E9B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Dull gweledol a rennir ar bensaernïaeth a strwythur partneriaid, gan gynnwys Llywodraeth Cymru.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Mynegwyd pryder ynghylch ychwanegu cymhlethdod at lywodraethu partneriaeth sydd eisoes yn gymhleth a'r gallu i ddarparu adnoddau i hyn yn rhanbarthol.</w:t>
            </w:r>
          </w:p>
          <w:p w:rsidR="00306E9B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5E857B90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Cytunodd Shelley, gan nodi y bydd cael eglurder o weledigaeth y BPRh yn caniatáu mwy o hyder mewn BPRh.</w:t>
            </w:r>
          </w:p>
          <w:p w:rsidR="005D36ED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D36ED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Rhoddodd Matt Jenkins grynodeb o'r gweithgareddau a oedd yn cael eu cynnal mewn ymateb i lythyr y Cadeiryddion BPRh at y Gweinidog:</w:t>
            </w:r>
          </w:p>
          <w:p w:rsidR="005D36ED" w:rsidP="005D36ED">
            <w:pPr>
              <w:pStyle w:val="ListParagraph"/>
              <w:numPr>
                <w:ilvl w:val="0"/>
                <w:numId w:val="27"/>
              </w:numPr>
              <w:bidi w:val="0"/>
              <w:spacing w:after="0" w:line="276" w:lineRule="auto"/>
              <w:ind w:left="1080" w:hanging="720"/>
              <w:contextualSpacing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Gofynion meinhau CIR wedi'u gohirio i 24/25</w:t>
            </w:r>
          </w:p>
          <w:p w:rsidR="005D36ED" w:rsidP="005D36ED">
            <w:pPr>
              <w:pStyle w:val="ListParagraph"/>
              <w:numPr>
                <w:ilvl w:val="0"/>
                <w:numId w:val="27"/>
              </w:numPr>
              <w:bidi w:val="0"/>
              <w:spacing w:after="0" w:line="276" w:lineRule="auto"/>
              <w:ind w:left="1080" w:hanging="720"/>
              <w:contextualSpacing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Gohirio arian cyfatebol ar gyfer 3 o'r modelau gofal cenedlaethol, ac eithrio'r 3 model gofal sy'n wynebu'r gymuned</w:t>
            </w:r>
          </w:p>
          <w:p w:rsidR="005D36ED" w:rsidP="005D36ED">
            <w:pPr>
              <w:pStyle w:val="ListParagraph"/>
              <w:numPr>
                <w:ilvl w:val="0"/>
                <w:numId w:val="27"/>
              </w:numPr>
              <w:bidi w:val="0"/>
              <w:spacing w:after="0" w:line="276" w:lineRule="auto"/>
              <w:ind w:left="1080" w:hanging="720"/>
              <w:contextualSpacing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Pwysau'r gweithlu: cynnydd o £70m wedi'i ariannu'n llawn ar gyfer gofal cymdeithasol er mwyn galluogi gweithredu'r Cyflog Byw Gwirioneddol</w:t>
            </w:r>
          </w:p>
          <w:p w:rsidR="005D36ED" w:rsidRPr="005D36ED" w:rsidP="005D36ED">
            <w:pPr>
              <w:pStyle w:val="ListParagraph"/>
              <w:numPr>
                <w:ilvl w:val="0"/>
                <w:numId w:val="27"/>
              </w:numPr>
              <w:bidi w:val="0"/>
              <w:spacing w:after="0" w:line="276" w:lineRule="auto"/>
              <w:ind w:left="1080" w:hanging="720"/>
              <w:contextualSpacing/>
              <w:rPr>
                <w:rFonts w:ascii="Calibri" w:eastAsia="Calibri" w:hAnsi="Calibri" w:cs="Calibr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Cymhlethdod y dirwedd bolisi ar hyn o bryd, ar draws y CIR, Chwe Nod Gofal Brys ac Argyfwng, Rhaglen Gofal Sylfaenol Cenedlaethol a'r her 1000 o welyau.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Nododd cydweithwyr LlC fod y neges hon wedi'i derbyn a bod gwaith ar y gweill i sicrhau mwy o aliniad.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5D36ED" w:rsidP="005D36ED">
            <w:pPr>
              <w:pStyle w:val="ListParagraph"/>
              <w:numPr>
                <w:ilvl w:val="0"/>
                <w:numId w:val="27"/>
              </w:numPr>
              <w:bidi w:val="0"/>
              <w:spacing w:after="0" w:line="276" w:lineRule="auto"/>
              <w:ind w:left="1080" w:hanging="720"/>
              <w:contextualSpacing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dileu elw mewn lleoliadau ar gyfer plant a phobl ifanc yn cael ei arwain gan Albert Heaney</w:t>
            </w:r>
          </w:p>
          <w:p w:rsidR="005D36ED" w:rsidP="005D36ED">
            <w:pPr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D36ED" w:rsidRPr="005D36ED" w:rsidP="005D36ED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Nodwyd diwygiadau i Ran 2 a 9 o'r Ddeddf Gwasanaethau Cymdeithasol a Llesiant, a fydd yn rhoi eglurder pellach ar rôl a phwrpas y BPRh fel cyfrwng i bartneriaid statudol arfer eu dyletswydd i gydweithredu.</w:t>
            </w:r>
          </w:p>
          <w:p w:rsidR="69D1DB39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EE620D" w:rsidP="69D1DB39">
            <w:pPr>
              <w:bidi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Cyflwynodd Matt Jenkins y Cyfeiriad Gweinidogol i fynd 'ymhellach, yn gyflymach' ac i greu Gwasanaeth Gofal Cymunedol Integredig i Gymru, gan sicrhau bod ei effaith i'w deimlo cyn y gaeaf nesaf.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Bydd y ffocws yn bennaf ar fregusrwydd.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Mae’r cyd-destun yn fwy heriol nawr nag erioed o'r blaen.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 grynhoi, mae sefydliadau iechyd a gofal cymdeithasol, fel cyflogwyr a darparwyr, yn wynebu heriau strwythurol enfawr dros y tymor byr, canolig a hir.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Mae angen adeiladu capasiti cymunedol ar frys, er mwyn lleddfu'r pwysau o fewn ysbytai cyn gaeaf 2023. </w:t>
            </w:r>
          </w:p>
          <w:p w:rsidR="000F26FA" w:rsidP="69D1DB39">
            <w:pPr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GB" w:bidi="ar-SA"/>
              </w:rPr>
            </w:pPr>
          </w:p>
          <w:p w:rsidR="00BD425B" w:rsidP="69D1DB39">
            <w:pPr>
              <w:bidi w:val="0"/>
              <w:spacing w:after="0" w:line="276" w:lineRule="auto"/>
              <w:rPr>
                <w:rFonts w:ascii="Calibri" w:eastAsia="Calibri" w:hAnsi="Calibri" w:cs="Calibr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 Llywodraeth Cymru yn datblygu manyleb gwasanaeth, a fydd yn disgrifio model ardal graddedig a manyleb gweithlu.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Bydd y model yn canolbwyntio'n gryf ar fodel cymdeithasol, gan gyfeirio at waith Hilary Cottam a 'help radical'.</w:t>
            </w:r>
          </w:p>
          <w:p w:rsidR="25C2FAA1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Cyfeiriodd Sarah at waith helaeth sydd eisoes yn mynd rhagddo i fapio ein gwaith partneriaeth ar ei ystyr ehangaf.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Mae'r gwaith wedi helpu i ddeall cymhlethdod ehangach alinio system yn effeithiol trwy'r holl sefydliadau hyn, ac mae deall y gallu i symud yn effeithiol yn y system hon yn dibynnu ar berthnasoedd.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Teimlwyd y gallai canolbwyntio'n llwyr ar agweddau cymunedol y system dynnu set o rwystrau ac eithrio cyfleoedd ar gyfer datrysiadau.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Rhoddodd Llywodraeth Cymru sicrwydd na ddylai'r cynnig fod yn eithrio unrhyw beth.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69D1DB39" w:rsidP="69D1DB39">
            <w:pPr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0F26FA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Tynnodd y Bwrdd sylw hefyd at y pwyntiau canlynol y mae angen eu hystyried ymhellach:</w:t>
            </w:r>
          </w:p>
          <w:p w:rsidR="000F26FA" w:rsidP="000F26FA">
            <w:pPr>
              <w:pStyle w:val="ListParagraph"/>
              <w:numPr>
                <w:ilvl w:val="0"/>
                <w:numId w:val="28"/>
              </w:numPr>
              <w:bidi w:val="0"/>
              <w:spacing w:after="0" w:line="276" w:lineRule="auto"/>
              <w:ind w:left="1080" w:hanging="720"/>
              <w:contextualSpacing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Goblygiadau i ddemocratiaeth leol</w:t>
            </w:r>
          </w:p>
          <w:p w:rsidR="000F26FA" w:rsidP="000F26FA">
            <w:pPr>
              <w:pStyle w:val="ListParagraph"/>
              <w:numPr>
                <w:ilvl w:val="0"/>
                <w:numId w:val="28"/>
              </w:numPr>
              <w:bidi w:val="0"/>
              <w:spacing w:after="0" w:line="276" w:lineRule="auto"/>
              <w:ind w:left="1080" w:hanging="720"/>
              <w:contextualSpacing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Yr angen i osgoi lefelau uchel o bresgripsiynu</w:t>
            </w:r>
          </w:p>
          <w:p w:rsidR="000F26FA" w:rsidP="000F26FA">
            <w:pPr>
              <w:pStyle w:val="ListParagraph"/>
              <w:numPr>
                <w:ilvl w:val="0"/>
                <w:numId w:val="28"/>
              </w:numPr>
              <w:bidi w:val="0"/>
              <w:spacing w:after="0" w:line="276" w:lineRule="auto"/>
              <w:ind w:left="1080" w:hanging="720"/>
              <w:contextualSpacing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Dull cytbwys o graffu ar fusnes BPRh</w:t>
            </w:r>
          </w:p>
          <w:p w:rsidR="000F26FA" w:rsidRPr="000F26FA" w:rsidP="000F26FA">
            <w:pPr>
              <w:pStyle w:val="ListParagraph"/>
              <w:numPr>
                <w:ilvl w:val="0"/>
                <w:numId w:val="28"/>
              </w:numPr>
              <w:bidi w:val="0"/>
              <w:spacing w:after="0" w:line="276" w:lineRule="auto"/>
              <w:ind w:left="1080" w:hanging="720"/>
              <w:contextualSpacing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Ychwanegu cymhlethdod pellach</w:t>
            </w:r>
          </w:p>
          <w:p w:rsidR="00616202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CYTUNWYD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parhau i drafod y pryderon a godwyd yn y Bwrdd ynghylch cynigion Llywodraeth Cymru ar integreiddio ac ymhellach yn gyflymach.</w:t>
            </w:r>
          </w:p>
          <w:p w:rsidR="00616202" w:rsidP="69D1DB39">
            <w:pPr>
              <w:spacing w:after="0" w:line="276" w:lineRule="auto"/>
              <w:rPr>
                <w:rFonts w:ascii="Calibri" w:eastAsia="Calibri" w:hAnsi="Calibri" w:cs="Calibri"/>
                <w:i/>
                <w:iCs/>
                <w:sz w:val="22"/>
                <w:szCs w:val="22"/>
                <w:lang w:val="en-GB" w:eastAsia="en-GB" w:bidi="ar-SA"/>
              </w:rPr>
            </w:pPr>
          </w:p>
          <w:p w:rsidR="24CFD833" w:rsidP="69D1DB39">
            <w:pPr>
              <w:bidi w:val="0"/>
              <w:spacing w:after="0" w:line="276" w:lineRule="auto"/>
              <w:rPr>
                <w:rFonts w:ascii="Calibri" w:eastAsia="Calibri" w:hAnsi="Calibri" w:cs="Calibri"/>
                <w:i/>
                <w:iCs/>
                <w:vanish w:val="0"/>
                <w:color w:val="1F497D"/>
                <w:sz w:val="22"/>
                <w:szCs w:val="22"/>
                <w:highlight w:val="none"/>
                <w:rtl w:val="0"/>
                <w:lang w:val="cy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Mae manylion llawn y cynnig, gan gynnwys amserlenni a chanllawiau ar gyfeiriad wedi'u cynnwys yn </w:t>
            </w:r>
            <w:hyperlink r:id="rId12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/>
                  <w:iCs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Ngh</w:t>
              </w:r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/>
                  <w:iCs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2"/>
                  <w:szCs w:val="22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yflwyniad ôl troed Llywodraeth Cymru BPRh CaF</w:t>
              </w:r>
            </w:hyperlink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1F497D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.</w:t>
            </w:r>
          </w:p>
          <w:p w:rsidR="00EE620D" w:rsidRPr="00EE620D" w:rsidP="5B169450">
            <w:pPr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267981" w:rsidP="00267981">
            <w:pPr>
              <w:pStyle w:val="NormalWeb"/>
              <w:spacing w:before="0" w:beforeAutospacing="0" w:after="0" w:afterAutospacing="0" w:line="240" w:lineRule="auto"/>
              <w:ind w:right="1001"/>
              <w:rPr>
                <w:rFonts w:eastAsia="Times New Roman"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A3019B" w:rsidP="00EE620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Matt Jenkins a Shelley Davies</w:t>
            </w:r>
          </w:p>
          <w:p w:rsidR="00A3019B" w:rsidP="00267981">
            <w:pPr>
              <w:spacing w:after="0" w:line="276" w:lineRule="auto"/>
              <w:ind w:right="1001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751F31" w:rsidRPr="00BA0E63" w:rsidP="00267981">
            <w:pPr>
              <w:spacing w:after="0" w:line="276" w:lineRule="auto"/>
              <w:ind w:right="1001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:rsidTr="69D1DB39">
        <w:tblPrEx>
          <w:tblW w:w="10065" w:type="dxa"/>
          <w:tblInd w:w="-5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87" w:type="dxa"/>
          </w:tcPr>
          <w:p w:rsidR="00BC4B72" w:rsidRPr="00BA0E63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288 </w:t>
            </w:r>
          </w:p>
        </w:tc>
        <w:tc>
          <w:tcPr>
            <w:tcW w:w="7377" w:type="dxa"/>
          </w:tcPr>
          <w:p w:rsidR="00BC4B72" w:rsidRPr="00BA0E63" w:rsidP="00EE620D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Unrhyw fusnes arall a chau’r cyfarfod</w:t>
            </w:r>
          </w:p>
          <w:p w:rsidR="005E59D7" w:rsidRPr="00BA0E63" w:rsidP="69D1DB3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Nodwyd bod cael lle ychwanegol mewn cyfarfodydd yn bwysig.</w:t>
            </w:r>
          </w:p>
          <w:p w:rsidR="005E59D7" w:rsidRPr="00BA0E63" w:rsidP="69D1DB39">
            <w:pPr>
              <w:pStyle w:val="NormalWeb"/>
              <w:spacing w:before="0" w:beforeAutospacing="0" w:after="0" w:afterAutospacing="0" w:line="276" w:lineRule="auto"/>
              <w:rPr>
                <w:rFonts w:eastAsia="Times New Roman"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4510F8" w:rsidP="00267981">
            <w:pPr>
              <w:pStyle w:val="NormalWeb"/>
              <w:spacing w:before="0" w:beforeAutospacing="0" w:after="0" w:afterAutospacing="0" w:line="276" w:lineRule="auto"/>
              <w:ind w:right="1001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BC4B72" w:rsidRPr="00BA0E63" w:rsidP="00267981">
            <w:pPr>
              <w:pStyle w:val="NormalWeb"/>
              <w:bidi w:val="0"/>
              <w:spacing w:before="0" w:beforeAutospacing="0" w:after="0" w:afterAutospacing="0" w:line="276" w:lineRule="auto"/>
              <w:ind w:right="1001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Pawb </w:t>
            </w:r>
          </w:p>
        </w:tc>
      </w:tr>
    </w:tbl>
    <w:p w:rsidR="007F6119" w:rsidRPr="00BA0E63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B1846" w:rsidRPr="00BA0E63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06"/>
      </w:tblGrid>
      <w:tr w:rsidTr="69D1DB39">
        <w:tblPrEx>
          <w:tblW w:w="10206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6" w:type="dxa"/>
          </w:tcPr>
          <w:p w:rsidR="009474AE" w:rsidRPr="00BA0E63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DYDDIADAU’R CYFARFODYDD I DDOD</w:t>
            </w:r>
          </w:p>
          <w:tbl>
            <w:tblPr>
              <w:tblW w:w="9754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54"/>
            </w:tblGrid>
            <w:tr w:rsidTr="69D1DB39">
              <w:tblPrEx>
                <w:tblW w:w="9754" w:type="dxa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trHeight w:val="1156"/>
              </w:trPr>
              <w:tc>
                <w:tcPr>
                  <w:tcW w:w="9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7D8F" w:rsidRPr="00BA0E63" w:rsidP="00114499">
                  <w:pPr>
                    <w:spacing w:after="0" w:line="276" w:lineRule="auto"/>
                    <w:rPr>
                      <w:rFonts w:eastAsia="Times New Roman"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en-GB" w:eastAsia="en-GB" w:bidi="ar-SA"/>
                    </w:rPr>
                  </w:pPr>
                </w:p>
                <w:p w:rsidR="00DD70D8" w:rsidRPr="00BA0E63" w:rsidP="00114499">
                  <w:pPr>
                    <w:bidi w:val="0"/>
                    <w:spacing w:after="0" w:line="276" w:lineRule="auto"/>
                    <w:rPr>
                      <w:rFonts w:eastAsia="Times New Roman"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val="en-GB" w:eastAsia="en-GB" w:bidi="ar-SA"/>
                    </w:rPr>
                  </w:pPr>
                  <w: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singl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>Dyddiadau cyfarfodydd ffurfiol y BPRh yn y dyfodol:</w:t>
                  </w:r>
                </w:p>
                <w:p w:rsidR="005E59D7" w:rsidP="69D1DB39">
                  <w:pPr>
                    <w:bidi w:val="0"/>
                    <w:spacing w:after="0" w:line="276" w:lineRule="auto"/>
                    <w:rPr>
                      <w:rFonts w:eastAsia="Times New Roman" w:asciiTheme="minorHAnsi" w:hAnsiTheme="minorHAnsi" w:cstheme="minorBidi"/>
                      <w:sz w:val="22"/>
                      <w:szCs w:val="22"/>
                      <w:lang w:val="en-GB" w:eastAsia="en-GB" w:bidi="ar-SA"/>
                    </w:rPr>
                  </w:pPr>
                  <w:r>
                    <w:rPr>
                      <w:rStyle w:val="DefaultParagraphFont"/>
                      <w:rFonts w:ascii="Calibri" w:eastAsia="Calibri" w:hAnsi="Calibri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>25.04.23            2pm – 4pm</w:t>
                  </w:r>
                  <w:r>
                    <w:rPr>
                      <w:rStyle w:val="DefaultParagraphFont"/>
                      <w:rFonts w:ascii="Calibri" w:eastAsia="Calibri" w:hAnsi="Calibri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 xml:space="preserve"> </w:t>
                  </w:r>
                </w:p>
                <w:p w:rsidR="009C58BD" w:rsidRPr="00BA0E63" w:rsidP="69D1DB39">
                  <w:pPr>
                    <w:bidi w:val="0"/>
                    <w:spacing w:after="0" w:line="276" w:lineRule="auto"/>
                    <w:rPr>
                      <w:rFonts w:eastAsia="Times New Roman" w:asciiTheme="minorHAnsi" w:hAnsiTheme="minorHAnsi" w:cstheme="minorBidi"/>
                      <w:sz w:val="22"/>
                      <w:szCs w:val="22"/>
                      <w:lang w:val="en-GB" w:eastAsia="en-GB" w:bidi="ar-SA"/>
                    </w:rPr>
                  </w:pPr>
                  <w:r>
                    <w:rPr>
                      <w:rStyle w:val="DefaultParagraphFont"/>
                      <w:rFonts w:ascii="Calibri" w:eastAsia="Calibri" w:hAnsi="Calibri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>13.07.23            3pm – 5pm</w:t>
                  </w:r>
                </w:p>
                <w:p w:rsidR="009C58BD" w:rsidRPr="00BA0E63" w:rsidP="69D1DB39">
                  <w:pPr>
                    <w:bidi w:val="0"/>
                    <w:spacing w:after="0" w:line="276" w:lineRule="auto"/>
                    <w:rPr>
                      <w:rFonts w:eastAsia="Times New Roman" w:asciiTheme="minorHAnsi" w:hAnsiTheme="minorHAnsi" w:cstheme="minorBidi"/>
                      <w:sz w:val="22"/>
                      <w:szCs w:val="22"/>
                      <w:lang w:val="en-GB" w:eastAsia="en-GB" w:bidi="ar-SA"/>
                    </w:rPr>
                  </w:pPr>
                  <w:r>
                    <w:rPr>
                      <w:rStyle w:val="DefaultParagraphFont"/>
                      <w:rFonts w:ascii="Calibri" w:eastAsia="Calibri" w:hAnsi="Calibri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>26.10.23                3pm – 5pm</w:t>
                  </w:r>
                </w:p>
                <w:p w:rsidR="009C58BD" w:rsidRPr="00BA0E63" w:rsidP="69D1DB39">
                  <w:pPr>
                    <w:bidi w:val="0"/>
                    <w:spacing w:after="0" w:line="276" w:lineRule="auto"/>
                    <w:rPr>
                      <w:rFonts w:eastAsia="Times New Roman" w:asciiTheme="minorHAnsi" w:hAnsiTheme="minorHAnsi" w:cstheme="minorBidi"/>
                      <w:sz w:val="22"/>
                      <w:szCs w:val="22"/>
                      <w:lang w:val="en-GB" w:eastAsia="en-GB" w:bidi="ar-SA"/>
                    </w:rPr>
                  </w:pPr>
                  <w:r>
                    <w:rPr>
                      <w:rStyle w:val="DefaultParagraphFont"/>
                      <w:rFonts w:ascii="Calibri" w:eastAsia="Calibri" w:hAnsi="Calibri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>25.01.24             3pm – 5pm</w:t>
                  </w:r>
                </w:p>
                <w:p w:rsidR="009C58BD" w:rsidRPr="00BA0E63" w:rsidP="69D1DB39">
                  <w:pPr>
                    <w:bidi w:val="0"/>
                    <w:spacing w:after="0" w:line="276" w:lineRule="auto"/>
                    <w:rPr>
                      <w:rFonts w:eastAsia="Times New Roman" w:asciiTheme="minorHAnsi" w:hAnsiTheme="minorHAnsi" w:cstheme="minorBidi"/>
                      <w:sz w:val="22"/>
                      <w:szCs w:val="22"/>
                      <w:lang w:val="en-GB" w:eastAsia="en-GB" w:bidi="ar-SA"/>
                    </w:rPr>
                  </w:pPr>
                  <w:r>
                    <w:rPr>
                      <w:rStyle w:val="DefaultParagraphFont"/>
                      <w:rFonts w:ascii="Calibri" w:eastAsia="Calibri" w:hAnsi="Calibri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>25.04.24           3pm – 5pm</w:t>
                  </w:r>
                </w:p>
              </w:tc>
            </w:tr>
          </w:tbl>
          <w:p w:rsidR="00E915D5" w:rsidRPr="00BA0E63" w:rsidP="00114499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after="0" w:line="276" w:lineRule="auto"/>
              <w:ind w:left="360" w:hanging="36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 w:bidi="ar-SA"/>
              </w:rPr>
            </w:pPr>
          </w:p>
        </w:tc>
      </w:tr>
    </w:tbl>
    <w:p w:rsidR="007F6119" w:rsidRPr="00BA0E63" w:rsidP="004510F8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Sect="00366A63">
      <w:footerReference w:type="defaul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647602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B8517D" w:rsidRPr="007F6119" w:rsidP="00345A5F">
        <w:pPr>
          <w:pStyle w:val="Footer"/>
          <w:bidi w:val="0"/>
          <w:rPr>
            <w:rFonts w:asciiTheme="minorHAnsi" w:hAnsiTheme="minorHAnsi" w:cstheme="minorHAnsi"/>
            <w:sz w:val="16"/>
            <w:szCs w:val="16"/>
          </w:rPr>
        </w:pPr>
        <w:r>
          <w:rPr>
            <w:rStyle w:val="DefaultParagraphFont"/>
            <w:rFonts w:ascii="Calibri" w:eastAsia="Calibri" w:hAnsi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auto"/>
            <w:spacing w:val="0"/>
            <w:w w:val="100"/>
            <w:kern w:val="0"/>
            <w:position w:val="0"/>
            <w:sz w:val="16"/>
            <w:szCs w:val="16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>Cofnodion BPRh 27.01.23</w:t>
        </w:r>
        <w:r>
          <w:rPr>
            <w:rStyle w:val="DefaultParagraphFont"/>
            <w:rFonts w:ascii="Calibri" w:eastAsia="Calibri" w:hAnsi="Calibri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auto"/>
            <w:spacing w:val="0"/>
            <w:w w:val="100"/>
            <w:kern w:val="0"/>
            <w:position w:val="0"/>
            <w:sz w:val="20"/>
            <w:szCs w:val="20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ab/>
        </w:r>
        <w:r>
          <w:rPr>
            <w:rStyle w:val="DefaultParagraphFont"/>
            <w:rFonts w:ascii="Calibri" w:eastAsia="Calibri" w:hAnsi="Calibri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auto"/>
            <w:spacing w:val="0"/>
            <w:w w:val="100"/>
            <w:kern w:val="0"/>
            <w:position w:val="0"/>
            <w:sz w:val="20"/>
            <w:szCs w:val="20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ab/>
        </w:r>
        <w:r>
          <w:rPr>
            <w:rStyle w:val="DefaultParagraphFont"/>
            <w:rFonts w:ascii="Calibri" w:eastAsia="Calibri" w:hAnsi="Calibri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auto"/>
            <w:spacing w:val="0"/>
            <w:w w:val="100"/>
            <w:kern w:val="0"/>
            <w:position w:val="0"/>
            <w:sz w:val="20"/>
            <w:szCs w:val="20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 xml:space="preserve"> </w:t>
        </w:r>
        <w:r w:rsidRPr="00345A5F">
          <w:rPr>
            <w:rFonts w:asciiTheme="minorHAnsi" w:hAnsiTheme="minorHAnsi"/>
            <w:noProof/>
            <w:sz w:val="22"/>
            <w:szCs w:val="22"/>
          </w:rPr>
          <w:fldChar w:fldCharType="begin"/>
        </w:r>
        <w:r w:rsidRPr="00345A5F">
          <w:rPr>
            <w:rFonts w:asciiTheme="minorHAnsi" w:hAnsiTheme="minorHAnsi"/>
            <w:noProof/>
            <w:sz w:val="22"/>
            <w:szCs w:val="22"/>
          </w:rPr>
          <w:instrText xml:space="preserve"> PAGE   \* MERGEFORMAT </w:instrText>
        </w:r>
        <w:r w:rsidRPr="00345A5F">
          <w:rPr>
            <w:rFonts w:asciiTheme="minorHAnsi" w:hAnsiTheme="minorHAnsi"/>
            <w:noProof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5</w:t>
        </w:r>
        <w:r w:rsidRPr="00345A5F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B8517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17D24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3782F"/>
    <w:multiLevelType w:val="hybridMultilevel"/>
    <w:tmpl w:val="42D08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15DF"/>
    <w:multiLevelType w:val="hybridMultilevel"/>
    <w:tmpl w:val="6736FC6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7C4"/>
    <w:multiLevelType w:val="hybridMultilevel"/>
    <w:tmpl w:val="2F703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111C"/>
    <w:multiLevelType w:val="hybridMultilevel"/>
    <w:tmpl w:val="B0588C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8B1"/>
    <w:multiLevelType w:val="hybridMultilevel"/>
    <w:tmpl w:val="937C79D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A96"/>
    <w:multiLevelType w:val="hybridMultilevel"/>
    <w:tmpl w:val="21D67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6CB7"/>
    <w:multiLevelType w:val="hybridMultilevel"/>
    <w:tmpl w:val="5966067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CEAE"/>
    <w:multiLevelType w:val="hybridMultilevel"/>
    <w:tmpl w:val="2C7C0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5D2D"/>
    <w:multiLevelType w:val="hybridMultilevel"/>
    <w:tmpl w:val="0DFE2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77E5"/>
    <w:multiLevelType w:val="hybridMultilevel"/>
    <w:tmpl w:val="BF4409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92D1D"/>
    <w:multiLevelType w:val="hybridMultilevel"/>
    <w:tmpl w:val="944CB2AA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54E9"/>
    <w:multiLevelType w:val="hybridMultilevel"/>
    <w:tmpl w:val="3AC297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A1963"/>
    <w:multiLevelType w:val="hybridMultilevel"/>
    <w:tmpl w:val="373E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CFDB7"/>
    <w:multiLevelType w:val="hybridMultilevel"/>
    <w:tmpl w:val="A15A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3404A"/>
    <w:multiLevelType w:val="hybridMultilevel"/>
    <w:tmpl w:val="5574A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341FC"/>
    <w:multiLevelType w:val="multilevel"/>
    <w:tmpl w:val="518C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7">
    <w:nsid w:val="51FD21CE"/>
    <w:multiLevelType w:val="hybridMultilevel"/>
    <w:tmpl w:val="2A429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3183A"/>
    <w:multiLevelType w:val="hybridMultilevel"/>
    <w:tmpl w:val="54523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108FE"/>
    <w:multiLevelType w:val="hybridMultilevel"/>
    <w:tmpl w:val="3B244A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627DC"/>
    <w:multiLevelType w:val="hybridMultilevel"/>
    <w:tmpl w:val="A1585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E60BF"/>
    <w:multiLevelType w:val="hybridMultilevel"/>
    <w:tmpl w:val="518E2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720F5"/>
    <w:multiLevelType w:val="hybridMultilevel"/>
    <w:tmpl w:val="1C5E9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85890"/>
    <w:multiLevelType w:val="hybridMultilevel"/>
    <w:tmpl w:val="F300E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C6D94"/>
    <w:multiLevelType w:val="hybridMultilevel"/>
    <w:tmpl w:val="398036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D49A7"/>
    <w:multiLevelType w:val="multilevel"/>
    <w:tmpl w:val="B3EA92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609135C"/>
    <w:multiLevelType w:val="hybridMultilevel"/>
    <w:tmpl w:val="49384212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19435"/>
    <w:multiLevelType w:val="hybridMultilevel"/>
    <w:tmpl w:val="1374941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21"/>
  </w:num>
  <w:num w:numId="9">
    <w:abstractNumId w:val="0"/>
  </w:num>
  <w:num w:numId="10">
    <w:abstractNumId w:val="23"/>
  </w:num>
  <w:num w:numId="11">
    <w:abstractNumId w:val="1"/>
  </w:num>
  <w:num w:numId="12">
    <w:abstractNumId w:val="19"/>
  </w:num>
  <w:num w:numId="13">
    <w:abstractNumId w:val="17"/>
  </w:num>
  <w:num w:numId="14">
    <w:abstractNumId w:val="22"/>
  </w:num>
  <w:num w:numId="15">
    <w:abstractNumId w:val="15"/>
  </w:num>
  <w:num w:numId="16">
    <w:abstractNumId w:val="13"/>
  </w:num>
  <w:num w:numId="17">
    <w:abstractNumId w:val="24"/>
  </w:num>
  <w:num w:numId="18">
    <w:abstractNumId w:val="3"/>
  </w:num>
  <w:num w:numId="19">
    <w:abstractNumId w:val="5"/>
  </w:num>
  <w:num w:numId="20">
    <w:abstractNumId w:val="6"/>
  </w:num>
  <w:num w:numId="21">
    <w:abstractNumId w:val="4"/>
  </w:num>
  <w:num w:numId="22">
    <w:abstractNumId w:val="11"/>
  </w:num>
  <w:num w:numId="23">
    <w:abstractNumId w:val="25"/>
  </w:num>
  <w:num w:numId="24">
    <w:abstractNumId w:val="16"/>
  </w:num>
  <w:num w:numId="25">
    <w:abstractNumId w:val="18"/>
  </w:num>
  <w:num w:numId="26">
    <w:abstractNumId w:val="20"/>
  </w:num>
  <w:num w:numId="27">
    <w:abstractNumId w:val="2"/>
  </w:num>
  <w:num w:numId="2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9E"/>
    <w:rsid w:val="000008A8"/>
    <w:rsid w:val="000012B5"/>
    <w:rsid w:val="00002E69"/>
    <w:rsid w:val="00003EB9"/>
    <w:rsid w:val="000066C3"/>
    <w:rsid w:val="00006BB4"/>
    <w:rsid w:val="00012D9B"/>
    <w:rsid w:val="0001504A"/>
    <w:rsid w:val="00016260"/>
    <w:rsid w:val="00016887"/>
    <w:rsid w:val="00020439"/>
    <w:rsid w:val="00021074"/>
    <w:rsid w:val="000217AE"/>
    <w:rsid w:val="00024041"/>
    <w:rsid w:val="00027146"/>
    <w:rsid w:val="00027DAE"/>
    <w:rsid w:val="000341D1"/>
    <w:rsid w:val="00037CE9"/>
    <w:rsid w:val="000426EA"/>
    <w:rsid w:val="00047DAE"/>
    <w:rsid w:val="00050CC4"/>
    <w:rsid w:val="000522F7"/>
    <w:rsid w:val="000548F2"/>
    <w:rsid w:val="0005573B"/>
    <w:rsid w:val="00057D3E"/>
    <w:rsid w:val="000636CC"/>
    <w:rsid w:val="00070490"/>
    <w:rsid w:val="00072F04"/>
    <w:rsid w:val="00076BD6"/>
    <w:rsid w:val="00077DDD"/>
    <w:rsid w:val="0007C2AA"/>
    <w:rsid w:val="0008121C"/>
    <w:rsid w:val="0008139A"/>
    <w:rsid w:val="00081F7F"/>
    <w:rsid w:val="00085BFA"/>
    <w:rsid w:val="0008677A"/>
    <w:rsid w:val="00086CF7"/>
    <w:rsid w:val="00090189"/>
    <w:rsid w:val="000928DF"/>
    <w:rsid w:val="00093C69"/>
    <w:rsid w:val="0009513C"/>
    <w:rsid w:val="00097EFA"/>
    <w:rsid w:val="000A2486"/>
    <w:rsid w:val="000A3F12"/>
    <w:rsid w:val="000A5C4F"/>
    <w:rsid w:val="000A6975"/>
    <w:rsid w:val="000AE9D8"/>
    <w:rsid w:val="000B0E43"/>
    <w:rsid w:val="000B38E0"/>
    <w:rsid w:val="000B6EB8"/>
    <w:rsid w:val="000C239D"/>
    <w:rsid w:val="000C3303"/>
    <w:rsid w:val="000C3AF0"/>
    <w:rsid w:val="000D498D"/>
    <w:rsid w:val="000E1D28"/>
    <w:rsid w:val="000E2A75"/>
    <w:rsid w:val="000E486E"/>
    <w:rsid w:val="000E4AC5"/>
    <w:rsid w:val="000E4FAD"/>
    <w:rsid w:val="000E6B5C"/>
    <w:rsid w:val="000E7CFE"/>
    <w:rsid w:val="000F2625"/>
    <w:rsid w:val="000F26FA"/>
    <w:rsid w:val="000F4A7A"/>
    <w:rsid w:val="000F4D67"/>
    <w:rsid w:val="000F7F41"/>
    <w:rsid w:val="001016D0"/>
    <w:rsid w:val="001073B7"/>
    <w:rsid w:val="00114499"/>
    <w:rsid w:val="001149E0"/>
    <w:rsid w:val="001158B2"/>
    <w:rsid w:val="00123C22"/>
    <w:rsid w:val="001301C5"/>
    <w:rsid w:val="00134D34"/>
    <w:rsid w:val="00135243"/>
    <w:rsid w:val="00136901"/>
    <w:rsid w:val="001373F8"/>
    <w:rsid w:val="0013779A"/>
    <w:rsid w:val="0014028C"/>
    <w:rsid w:val="0014066D"/>
    <w:rsid w:val="00143325"/>
    <w:rsid w:val="00146038"/>
    <w:rsid w:val="0014687F"/>
    <w:rsid w:val="001544EC"/>
    <w:rsid w:val="00155B2F"/>
    <w:rsid w:val="00155BAF"/>
    <w:rsid w:val="00160E17"/>
    <w:rsid w:val="001669E3"/>
    <w:rsid w:val="00166BA6"/>
    <w:rsid w:val="00170D43"/>
    <w:rsid w:val="0017207A"/>
    <w:rsid w:val="0017231F"/>
    <w:rsid w:val="00172A36"/>
    <w:rsid w:val="001776BC"/>
    <w:rsid w:val="00182302"/>
    <w:rsid w:val="00183D03"/>
    <w:rsid w:val="00184943"/>
    <w:rsid w:val="001852DB"/>
    <w:rsid w:val="00187415"/>
    <w:rsid w:val="00190ABF"/>
    <w:rsid w:val="001922B5"/>
    <w:rsid w:val="001934AC"/>
    <w:rsid w:val="0019741C"/>
    <w:rsid w:val="001A1486"/>
    <w:rsid w:val="001A18EA"/>
    <w:rsid w:val="001A2AF4"/>
    <w:rsid w:val="001A378B"/>
    <w:rsid w:val="001A4655"/>
    <w:rsid w:val="001A4E63"/>
    <w:rsid w:val="001A5FDA"/>
    <w:rsid w:val="001A632C"/>
    <w:rsid w:val="001A7006"/>
    <w:rsid w:val="001B05B0"/>
    <w:rsid w:val="001B3406"/>
    <w:rsid w:val="001B3D99"/>
    <w:rsid w:val="001B41B6"/>
    <w:rsid w:val="001B4AEE"/>
    <w:rsid w:val="001B5AB2"/>
    <w:rsid w:val="001B7BCD"/>
    <w:rsid w:val="001C087E"/>
    <w:rsid w:val="001C4416"/>
    <w:rsid w:val="001C6EC0"/>
    <w:rsid w:val="001C6EC5"/>
    <w:rsid w:val="001C76E7"/>
    <w:rsid w:val="001D06FA"/>
    <w:rsid w:val="001D1969"/>
    <w:rsid w:val="001D1F14"/>
    <w:rsid w:val="001D4AF5"/>
    <w:rsid w:val="001D56AC"/>
    <w:rsid w:val="001D7DBA"/>
    <w:rsid w:val="001E13F3"/>
    <w:rsid w:val="001E2443"/>
    <w:rsid w:val="001E39D7"/>
    <w:rsid w:val="001E43DB"/>
    <w:rsid w:val="001E45AA"/>
    <w:rsid w:val="001E6622"/>
    <w:rsid w:val="001F2FC1"/>
    <w:rsid w:val="001F4417"/>
    <w:rsid w:val="001F5F4B"/>
    <w:rsid w:val="001F7617"/>
    <w:rsid w:val="001F7E36"/>
    <w:rsid w:val="00204A8F"/>
    <w:rsid w:val="00212D43"/>
    <w:rsid w:val="0022494C"/>
    <w:rsid w:val="0022703D"/>
    <w:rsid w:val="00227664"/>
    <w:rsid w:val="00230402"/>
    <w:rsid w:val="00232BE6"/>
    <w:rsid w:val="002342CE"/>
    <w:rsid w:val="00235546"/>
    <w:rsid w:val="00235F02"/>
    <w:rsid w:val="002402CF"/>
    <w:rsid w:val="002421E2"/>
    <w:rsid w:val="00242D34"/>
    <w:rsid w:val="002434B2"/>
    <w:rsid w:val="00245330"/>
    <w:rsid w:val="00246961"/>
    <w:rsid w:val="002513C1"/>
    <w:rsid w:val="00252C66"/>
    <w:rsid w:val="0025463B"/>
    <w:rsid w:val="00256631"/>
    <w:rsid w:val="00257C78"/>
    <w:rsid w:val="00264330"/>
    <w:rsid w:val="00267168"/>
    <w:rsid w:val="002675D6"/>
    <w:rsid w:val="00267981"/>
    <w:rsid w:val="00272363"/>
    <w:rsid w:val="002730B3"/>
    <w:rsid w:val="002737BE"/>
    <w:rsid w:val="002748D1"/>
    <w:rsid w:val="002760A6"/>
    <w:rsid w:val="0027B284"/>
    <w:rsid w:val="002801F9"/>
    <w:rsid w:val="0028208D"/>
    <w:rsid w:val="00282B77"/>
    <w:rsid w:val="00284489"/>
    <w:rsid w:val="00284C3D"/>
    <w:rsid w:val="002902F2"/>
    <w:rsid w:val="00291E66"/>
    <w:rsid w:val="00292093"/>
    <w:rsid w:val="002923AE"/>
    <w:rsid w:val="00294025"/>
    <w:rsid w:val="00294D2E"/>
    <w:rsid w:val="002A0535"/>
    <w:rsid w:val="002A0A91"/>
    <w:rsid w:val="002A2EE6"/>
    <w:rsid w:val="002A4666"/>
    <w:rsid w:val="002B044C"/>
    <w:rsid w:val="002B1846"/>
    <w:rsid w:val="002B3349"/>
    <w:rsid w:val="002B4C7A"/>
    <w:rsid w:val="002B5479"/>
    <w:rsid w:val="002B5FDE"/>
    <w:rsid w:val="002B7064"/>
    <w:rsid w:val="002B7FF5"/>
    <w:rsid w:val="002C143E"/>
    <w:rsid w:val="002C2650"/>
    <w:rsid w:val="002C3147"/>
    <w:rsid w:val="002C38A1"/>
    <w:rsid w:val="002C7D03"/>
    <w:rsid w:val="002D1791"/>
    <w:rsid w:val="002D1E53"/>
    <w:rsid w:val="002D4754"/>
    <w:rsid w:val="002D696B"/>
    <w:rsid w:val="002D6AF5"/>
    <w:rsid w:val="002D7847"/>
    <w:rsid w:val="002E1314"/>
    <w:rsid w:val="002E4358"/>
    <w:rsid w:val="002E4F70"/>
    <w:rsid w:val="002E51F0"/>
    <w:rsid w:val="002E61DB"/>
    <w:rsid w:val="002F0B4B"/>
    <w:rsid w:val="002F1C2B"/>
    <w:rsid w:val="002F2E50"/>
    <w:rsid w:val="002F4552"/>
    <w:rsid w:val="002F5A38"/>
    <w:rsid w:val="002F6437"/>
    <w:rsid w:val="00300B7F"/>
    <w:rsid w:val="00301408"/>
    <w:rsid w:val="003019ED"/>
    <w:rsid w:val="003032C2"/>
    <w:rsid w:val="00304EFF"/>
    <w:rsid w:val="003069F5"/>
    <w:rsid w:val="00306E9B"/>
    <w:rsid w:val="00307C23"/>
    <w:rsid w:val="00311FFF"/>
    <w:rsid w:val="003125E1"/>
    <w:rsid w:val="003129DA"/>
    <w:rsid w:val="00313869"/>
    <w:rsid w:val="00315609"/>
    <w:rsid w:val="00315CC9"/>
    <w:rsid w:val="00316EB5"/>
    <w:rsid w:val="00317495"/>
    <w:rsid w:val="0032216F"/>
    <w:rsid w:val="00322F14"/>
    <w:rsid w:val="00323FA8"/>
    <w:rsid w:val="00326AC6"/>
    <w:rsid w:val="00326CBF"/>
    <w:rsid w:val="0033000E"/>
    <w:rsid w:val="00330418"/>
    <w:rsid w:val="003313F6"/>
    <w:rsid w:val="00333C03"/>
    <w:rsid w:val="00334D78"/>
    <w:rsid w:val="00335486"/>
    <w:rsid w:val="00337DAA"/>
    <w:rsid w:val="0034026A"/>
    <w:rsid w:val="00341E78"/>
    <w:rsid w:val="003423D6"/>
    <w:rsid w:val="00345A5F"/>
    <w:rsid w:val="0034797B"/>
    <w:rsid w:val="0035147D"/>
    <w:rsid w:val="00351496"/>
    <w:rsid w:val="00351AF1"/>
    <w:rsid w:val="00353CAE"/>
    <w:rsid w:val="00356DE3"/>
    <w:rsid w:val="0035781B"/>
    <w:rsid w:val="00357A42"/>
    <w:rsid w:val="0036048C"/>
    <w:rsid w:val="00360FF7"/>
    <w:rsid w:val="0036138D"/>
    <w:rsid w:val="0036196A"/>
    <w:rsid w:val="0036652E"/>
    <w:rsid w:val="00366A63"/>
    <w:rsid w:val="003672DC"/>
    <w:rsid w:val="00367529"/>
    <w:rsid w:val="003689D4"/>
    <w:rsid w:val="00372CD2"/>
    <w:rsid w:val="0037568E"/>
    <w:rsid w:val="00375D53"/>
    <w:rsid w:val="00381C77"/>
    <w:rsid w:val="00390CE6"/>
    <w:rsid w:val="00393CC6"/>
    <w:rsid w:val="003945CC"/>
    <w:rsid w:val="003949B1"/>
    <w:rsid w:val="00394A80"/>
    <w:rsid w:val="00395B5F"/>
    <w:rsid w:val="003A28D1"/>
    <w:rsid w:val="003B09C8"/>
    <w:rsid w:val="003B0C8C"/>
    <w:rsid w:val="003B158C"/>
    <w:rsid w:val="003B3141"/>
    <w:rsid w:val="003B3C33"/>
    <w:rsid w:val="003B3CBE"/>
    <w:rsid w:val="003C26AE"/>
    <w:rsid w:val="003D1C19"/>
    <w:rsid w:val="003D5877"/>
    <w:rsid w:val="003D78E3"/>
    <w:rsid w:val="003E04CC"/>
    <w:rsid w:val="003E6A3A"/>
    <w:rsid w:val="003E7E1A"/>
    <w:rsid w:val="003F1A9F"/>
    <w:rsid w:val="003F4466"/>
    <w:rsid w:val="003F51BB"/>
    <w:rsid w:val="003F602B"/>
    <w:rsid w:val="003F6722"/>
    <w:rsid w:val="003F793C"/>
    <w:rsid w:val="003F7C59"/>
    <w:rsid w:val="0040059F"/>
    <w:rsid w:val="0040564C"/>
    <w:rsid w:val="00407217"/>
    <w:rsid w:val="00407776"/>
    <w:rsid w:val="0041577B"/>
    <w:rsid w:val="00416E97"/>
    <w:rsid w:val="004208B2"/>
    <w:rsid w:val="00421B75"/>
    <w:rsid w:val="0042262B"/>
    <w:rsid w:val="004242EB"/>
    <w:rsid w:val="00424E6D"/>
    <w:rsid w:val="00426621"/>
    <w:rsid w:val="00431CAA"/>
    <w:rsid w:val="00432967"/>
    <w:rsid w:val="00433456"/>
    <w:rsid w:val="004357B8"/>
    <w:rsid w:val="004412FC"/>
    <w:rsid w:val="00441F9E"/>
    <w:rsid w:val="00443E63"/>
    <w:rsid w:val="00444906"/>
    <w:rsid w:val="004471F8"/>
    <w:rsid w:val="0044726A"/>
    <w:rsid w:val="004510F8"/>
    <w:rsid w:val="0045164C"/>
    <w:rsid w:val="004521CE"/>
    <w:rsid w:val="00463A26"/>
    <w:rsid w:val="00464024"/>
    <w:rsid w:val="004648FC"/>
    <w:rsid w:val="00465172"/>
    <w:rsid w:val="00466D95"/>
    <w:rsid w:val="0047036E"/>
    <w:rsid w:val="00470D8A"/>
    <w:rsid w:val="00472B43"/>
    <w:rsid w:val="00474733"/>
    <w:rsid w:val="00474CD6"/>
    <w:rsid w:val="0047784D"/>
    <w:rsid w:val="004806BF"/>
    <w:rsid w:val="00485E54"/>
    <w:rsid w:val="00486187"/>
    <w:rsid w:val="00495667"/>
    <w:rsid w:val="004A016E"/>
    <w:rsid w:val="004B034C"/>
    <w:rsid w:val="004B075C"/>
    <w:rsid w:val="004B3D4C"/>
    <w:rsid w:val="004B7FAE"/>
    <w:rsid w:val="004C11E6"/>
    <w:rsid w:val="004C6096"/>
    <w:rsid w:val="004C7B15"/>
    <w:rsid w:val="004C7C16"/>
    <w:rsid w:val="004D2771"/>
    <w:rsid w:val="004D46FE"/>
    <w:rsid w:val="004D61FB"/>
    <w:rsid w:val="004E0934"/>
    <w:rsid w:val="004E1C3B"/>
    <w:rsid w:val="004E4B34"/>
    <w:rsid w:val="004E7916"/>
    <w:rsid w:val="004F3660"/>
    <w:rsid w:val="004F6031"/>
    <w:rsid w:val="004F6FFC"/>
    <w:rsid w:val="004F768A"/>
    <w:rsid w:val="004F7C09"/>
    <w:rsid w:val="00502888"/>
    <w:rsid w:val="0050331D"/>
    <w:rsid w:val="00504850"/>
    <w:rsid w:val="00512D33"/>
    <w:rsid w:val="00514E1D"/>
    <w:rsid w:val="0051733B"/>
    <w:rsid w:val="00520B32"/>
    <w:rsid w:val="0052265F"/>
    <w:rsid w:val="00526141"/>
    <w:rsid w:val="00526CA5"/>
    <w:rsid w:val="005270CD"/>
    <w:rsid w:val="00532810"/>
    <w:rsid w:val="005328D2"/>
    <w:rsid w:val="00535502"/>
    <w:rsid w:val="005406AB"/>
    <w:rsid w:val="00551010"/>
    <w:rsid w:val="00551098"/>
    <w:rsid w:val="00552698"/>
    <w:rsid w:val="00554DD7"/>
    <w:rsid w:val="00554FD8"/>
    <w:rsid w:val="0056120B"/>
    <w:rsid w:val="005629DB"/>
    <w:rsid w:val="00563338"/>
    <w:rsid w:val="005633E4"/>
    <w:rsid w:val="0056507A"/>
    <w:rsid w:val="00566352"/>
    <w:rsid w:val="00566FEC"/>
    <w:rsid w:val="00572288"/>
    <w:rsid w:val="005729AA"/>
    <w:rsid w:val="005754B0"/>
    <w:rsid w:val="00580960"/>
    <w:rsid w:val="00580AC2"/>
    <w:rsid w:val="005817B3"/>
    <w:rsid w:val="00582B40"/>
    <w:rsid w:val="00584FE5"/>
    <w:rsid w:val="00585B2C"/>
    <w:rsid w:val="0059021C"/>
    <w:rsid w:val="00590799"/>
    <w:rsid w:val="00590CC2"/>
    <w:rsid w:val="005936D7"/>
    <w:rsid w:val="005937E3"/>
    <w:rsid w:val="00593838"/>
    <w:rsid w:val="0059DBD1"/>
    <w:rsid w:val="005A0202"/>
    <w:rsid w:val="005A0C8F"/>
    <w:rsid w:val="005A69DF"/>
    <w:rsid w:val="005B1D33"/>
    <w:rsid w:val="005B2C85"/>
    <w:rsid w:val="005B532F"/>
    <w:rsid w:val="005B5449"/>
    <w:rsid w:val="005B5A4E"/>
    <w:rsid w:val="005B6326"/>
    <w:rsid w:val="005B7516"/>
    <w:rsid w:val="005B77A7"/>
    <w:rsid w:val="005B79BD"/>
    <w:rsid w:val="005C2DC0"/>
    <w:rsid w:val="005C434D"/>
    <w:rsid w:val="005C555C"/>
    <w:rsid w:val="005C5B4A"/>
    <w:rsid w:val="005C6DCE"/>
    <w:rsid w:val="005C725B"/>
    <w:rsid w:val="005C76FA"/>
    <w:rsid w:val="005D36ED"/>
    <w:rsid w:val="005D6781"/>
    <w:rsid w:val="005E088E"/>
    <w:rsid w:val="005E59D7"/>
    <w:rsid w:val="005E6BD7"/>
    <w:rsid w:val="005ECE34"/>
    <w:rsid w:val="005F04B7"/>
    <w:rsid w:val="005F460E"/>
    <w:rsid w:val="00603702"/>
    <w:rsid w:val="006038D6"/>
    <w:rsid w:val="00604308"/>
    <w:rsid w:val="00604D83"/>
    <w:rsid w:val="00613305"/>
    <w:rsid w:val="00613416"/>
    <w:rsid w:val="0061450B"/>
    <w:rsid w:val="00616202"/>
    <w:rsid w:val="00620886"/>
    <w:rsid w:val="0062469B"/>
    <w:rsid w:val="00625505"/>
    <w:rsid w:val="006279DD"/>
    <w:rsid w:val="00631661"/>
    <w:rsid w:val="00633C6C"/>
    <w:rsid w:val="00633D85"/>
    <w:rsid w:val="006346E2"/>
    <w:rsid w:val="00636A79"/>
    <w:rsid w:val="00636EBB"/>
    <w:rsid w:val="00640591"/>
    <w:rsid w:val="0064132C"/>
    <w:rsid w:val="00641B1C"/>
    <w:rsid w:val="00643B92"/>
    <w:rsid w:val="00646331"/>
    <w:rsid w:val="00646D9E"/>
    <w:rsid w:val="00647394"/>
    <w:rsid w:val="00647A52"/>
    <w:rsid w:val="00651270"/>
    <w:rsid w:val="006514CA"/>
    <w:rsid w:val="0065346F"/>
    <w:rsid w:val="006548C8"/>
    <w:rsid w:val="006606AA"/>
    <w:rsid w:val="00662749"/>
    <w:rsid w:val="00662FDB"/>
    <w:rsid w:val="00663C83"/>
    <w:rsid w:val="006640E6"/>
    <w:rsid w:val="00665B16"/>
    <w:rsid w:val="00670FB3"/>
    <w:rsid w:val="0067123E"/>
    <w:rsid w:val="00673936"/>
    <w:rsid w:val="0067407F"/>
    <w:rsid w:val="00674948"/>
    <w:rsid w:val="00680379"/>
    <w:rsid w:val="00686145"/>
    <w:rsid w:val="0068741C"/>
    <w:rsid w:val="00690DC5"/>
    <w:rsid w:val="006920C7"/>
    <w:rsid w:val="00694C62"/>
    <w:rsid w:val="006A0018"/>
    <w:rsid w:val="006A2E96"/>
    <w:rsid w:val="006A5E51"/>
    <w:rsid w:val="006A6B74"/>
    <w:rsid w:val="006C025D"/>
    <w:rsid w:val="006C0F44"/>
    <w:rsid w:val="006C2090"/>
    <w:rsid w:val="006C42C2"/>
    <w:rsid w:val="006C7E7A"/>
    <w:rsid w:val="006D0334"/>
    <w:rsid w:val="006D0D37"/>
    <w:rsid w:val="006D15DD"/>
    <w:rsid w:val="006D4B2D"/>
    <w:rsid w:val="006D4E45"/>
    <w:rsid w:val="006D74FC"/>
    <w:rsid w:val="006E6F9A"/>
    <w:rsid w:val="006E7C1B"/>
    <w:rsid w:val="006F13A9"/>
    <w:rsid w:val="006F2236"/>
    <w:rsid w:val="006F3204"/>
    <w:rsid w:val="00705FE0"/>
    <w:rsid w:val="00706F02"/>
    <w:rsid w:val="00707FC0"/>
    <w:rsid w:val="00710399"/>
    <w:rsid w:val="00710E9E"/>
    <w:rsid w:val="00712425"/>
    <w:rsid w:val="00712CA0"/>
    <w:rsid w:val="0071396E"/>
    <w:rsid w:val="00714F7E"/>
    <w:rsid w:val="00717285"/>
    <w:rsid w:val="00727922"/>
    <w:rsid w:val="00727C4E"/>
    <w:rsid w:val="00727CA3"/>
    <w:rsid w:val="007303A7"/>
    <w:rsid w:val="00731BE4"/>
    <w:rsid w:val="0073378C"/>
    <w:rsid w:val="0073405F"/>
    <w:rsid w:val="00734587"/>
    <w:rsid w:val="007371EC"/>
    <w:rsid w:val="00742F3C"/>
    <w:rsid w:val="00744089"/>
    <w:rsid w:val="0074450C"/>
    <w:rsid w:val="00745E07"/>
    <w:rsid w:val="00746216"/>
    <w:rsid w:val="00746D09"/>
    <w:rsid w:val="00746FB8"/>
    <w:rsid w:val="00747FEA"/>
    <w:rsid w:val="00751F31"/>
    <w:rsid w:val="00752461"/>
    <w:rsid w:val="007535C9"/>
    <w:rsid w:val="00753787"/>
    <w:rsid w:val="00754F60"/>
    <w:rsid w:val="00755452"/>
    <w:rsid w:val="00756014"/>
    <w:rsid w:val="0076712B"/>
    <w:rsid w:val="00770C2B"/>
    <w:rsid w:val="00771292"/>
    <w:rsid w:val="007721BA"/>
    <w:rsid w:val="00772C25"/>
    <w:rsid w:val="007819F5"/>
    <w:rsid w:val="00784D99"/>
    <w:rsid w:val="00785662"/>
    <w:rsid w:val="007860B2"/>
    <w:rsid w:val="007865B9"/>
    <w:rsid w:val="0078782A"/>
    <w:rsid w:val="00795364"/>
    <w:rsid w:val="007967BD"/>
    <w:rsid w:val="00796C72"/>
    <w:rsid w:val="007A0CF4"/>
    <w:rsid w:val="007A0FEB"/>
    <w:rsid w:val="007B222E"/>
    <w:rsid w:val="007B2EBD"/>
    <w:rsid w:val="007B3A94"/>
    <w:rsid w:val="007B5485"/>
    <w:rsid w:val="007B6304"/>
    <w:rsid w:val="007B7560"/>
    <w:rsid w:val="007B7FB6"/>
    <w:rsid w:val="007C31C8"/>
    <w:rsid w:val="007C4FD3"/>
    <w:rsid w:val="007C7ED9"/>
    <w:rsid w:val="007D1FA2"/>
    <w:rsid w:val="007D6C0B"/>
    <w:rsid w:val="007D79C6"/>
    <w:rsid w:val="007E0CF9"/>
    <w:rsid w:val="007E36B5"/>
    <w:rsid w:val="007E38D9"/>
    <w:rsid w:val="007E3A78"/>
    <w:rsid w:val="007E7DFF"/>
    <w:rsid w:val="007F115B"/>
    <w:rsid w:val="007F4C7A"/>
    <w:rsid w:val="007F57C2"/>
    <w:rsid w:val="007F6119"/>
    <w:rsid w:val="007F653F"/>
    <w:rsid w:val="00801284"/>
    <w:rsid w:val="00801E9D"/>
    <w:rsid w:val="0080369C"/>
    <w:rsid w:val="008047C2"/>
    <w:rsid w:val="008049AC"/>
    <w:rsid w:val="00805D99"/>
    <w:rsid w:val="008075A8"/>
    <w:rsid w:val="0081332D"/>
    <w:rsid w:val="00816C81"/>
    <w:rsid w:val="008175D2"/>
    <w:rsid w:val="00817BC8"/>
    <w:rsid w:val="0082318A"/>
    <w:rsid w:val="00825E1C"/>
    <w:rsid w:val="00830783"/>
    <w:rsid w:val="00836263"/>
    <w:rsid w:val="00836D49"/>
    <w:rsid w:val="008402FC"/>
    <w:rsid w:val="00841711"/>
    <w:rsid w:val="00852488"/>
    <w:rsid w:val="008532FD"/>
    <w:rsid w:val="00853D05"/>
    <w:rsid w:val="00855672"/>
    <w:rsid w:val="008558FA"/>
    <w:rsid w:val="00856277"/>
    <w:rsid w:val="0085DB86"/>
    <w:rsid w:val="0086249E"/>
    <w:rsid w:val="00863BC8"/>
    <w:rsid w:val="00864CF9"/>
    <w:rsid w:val="00867092"/>
    <w:rsid w:val="008726E4"/>
    <w:rsid w:val="00874F35"/>
    <w:rsid w:val="0087512A"/>
    <w:rsid w:val="00875E04"/>
    <w:rsid w:val="00880F1F"/>
    <w:rsid w:val="00880FC8"/>
    <w:rsid w:val="00882637"/>
    <w:rsid w:val="00882D54"/>
    <w:rsid w:val="00882E39"/>
    <w:rsid w:val="0088469A"/>
    <w:rsid w:val="0088477A"/>
    <w:rsid w:val="00894CE2"/>
    <w:rsid w:val="008A07E5"/>
    <w:rsid w:val="008A1840"/>
    <w:rsid w:val="008A3025"/>
    <w:rsid w:val="008A5E71"/>
    <w:rsid w:val="008A6358"/>
    <w:rsid w:val="008A79E6"/>
    <w:rsid w:val="008B2F40"/>
    <w:rsid w:val="008B3DF6"/>
    <w:rsid w:val="008B4266"/>
    <w:rsid w:val="008C04C2"/>
    <w:rsid w:val="008C0BB6"/>
    <w:rsid w:val="008C0FC4"/>
    <w:rsid w:val="008C67A3"/>
    <w:rsid w:val="008D03D1"/>
    <w:rsid w:val="008D1FAF"/>
    <w:rsid w:val="008D4A49"/>
    <w:rsid w:val="008D4AB3"/>
    <w:rsid w:val="008D524C"/>
    <w:rsid w:val="008D64D9"/>
    <w:rsid w:val="008D6D72"/>
    <w:rsid w:val="008D7266"/>
    <w:rsid w:val="008D7A2A"/>
    <w:rsid w:val="008E046B"/>
    <w:rsid w:val="008E1995"/>
    <w:rsid w:val="008E5F09"/>
    <w:rsid w:val="008E6535"/>
    <w:rsid w:val="008E6EE5"/>
    <w:rsid w:val="008E76B2"/>
    <w:rsid w:val="008F2737"/>
    <w:rsid w:val="008F3576"/>
    <w:rsid w:val="008F61A7"/>
    <w:rsid w:val="008F6259"/>
    <w:rsid w:val="008F658A"/>
    <w:rsid w:val="00901949"/>
    <w:rsid w:val="00902DA8"/>
    <w:rsid w:val="00907718"/>
    <w:rsid w:val="00910750"/>
    <w:rsid w:val="00912259"/>
    <w:rsid w:val="00913C1E"/>
    <w:rsid w:val="00917DEA"/>
    <w:rsid w:val="00923F53"/>
    <w:rsid w:val="00924B4D"/>
    <w:rsid w:val="009269DF"/>
    <w:rsid w:val="00926E96"/>
    <w:rsid w:val="009301B4"/>
    <w:rsid w:val="0093114A"/>
    <w:rsid w:val="00934D6F"/>
    <w:rsid w:val="00941204"/>
    <w:rsid w:val="00942061"/>
    <w:rsid w:val="0094278A"/>
    <w:rsid w:val="00944B5F"/>
    <w:rsid w:val="009474AE"/>
    <w:rsid w:val="009474D0"/>
    <w:rsid w:val="00953355"/>
    <w:rsid w:val="00957865"/>
    <w:rsid w:val="0096022E"/>
    <w:rsid w:val="009621C1"/>
    <w:rsid w:val="00962BC5"/>
    <w:rsid w:val="00962BE7"/>
    <w:rsid w:val="00966CEA"/>
    <w:rsid w:val="00971F37"/>
    <w:rsid w:val="00971F96"/>
    <w:rsid w:val="0097386E"/>
    <w:rsid w:val="00975519"/>
    <w:rsid w:val="00975864"/>
    <w:rsid w:val="009777CB"/>
    <w:rsid w:val="00981B8C"/>
    <w:rsid w:val="009843D1"/>
    <w:rsid w:val="00984EC9"/>
    <w:rsid w:val="009850D7"/>
    <w:rsid w:val="00985909"/>
    <w:rsid w:val="00985B6D"/>
    <w:rsid w:val="00986C24"/>
    <w:rsid w:val="00990A94"/>
    <w:rsid w:val="009922E9"/>
    <w:rsid w:val="00992AF4"/>
    <w:rsid w:val="00995CC5"/>
    <w:rsid w:val="009962D6"/>
    <w:rsid w:val="00996905"/>
    <w:rsid w:val="00996D13"/>
    <w:rsid w:val="00997843"/>
    <w:rsid w:val="009A1231"/>
    <w:rsid w:val="009A1C46"/>
    <w:rsid w:val="009A29D0"/>
    <w:rsid w:val="009A2C51"/>
    <w:rsid w:val="009A623B"/>
    <w:rsid w:val="009A7CDF"/>
    <w:rsid w:val="009B10AD"/>
    <w:rsid w:val="009B1192"/>
    <w:rsid w:val="009B27F6"/>
    <w:rsid w:val="009B28CC"/>
    <w:rsid w:val="009B2C51"/>
    <w:rsid w:val="009B54A2"/>
    <w:rsid w:val="009C0F76"/>
    <w:rsid w:val="009C13E5"/>
    <w:rsid w:val="009C1515"/>
    <w:rsid w:val="009C5005"/>
    <w:rsid w:val="009C58BD"/>
    <w:rsid w:val="009D0FD8"/>
    <w:rsid w:val="009D6092"/>
    <w:rsid w:val="009D7A88"/>
    <w:rsid w:val="009E3021"/>
    <w:rsid w:val="009E6C9E"/>
    <w:rsid w:val="009F0A16"/>
    <w:rsid w:val="009F18B3"/>
    <w:rsid w:val="009F3143"/>
    <w:rsid w:val="00A01386"/>
    <w:rsid w:val="00A020CA"/>
    <w:rsid w:val="00A04274"/>
    <w:rsid w:val="00A060A6"/>
    <w:rsid w:val="00A10B47"/>
    <w:rsid w:val="00A12133"/>
    <w:rsid w:val="00A13FFF"/>
    <w:rsid w:val="00A15E78"/>
    <w:rsid w:val="00A167C2"/>
    <w:rsid w:val="00A203D5"/>
    <w:rsid w:val="00A25489"/>
    <w:rsid w:val="00A3019B"/>
    <w:rsid w:val="00A320DD"/>
    <w:rsid w:val="00A336A2"/>
    <w:rsid w:val="00A33C40"/>
    <w:rsid w:val="00A35DFF"/>
    <w:rsid w:val="00A36BE2"/>
    <w:rsid w:val="00A378E5"/>
    <w:rsid w:val="00A427FB"/>
    <w:rsid w:val="00A42861"/>
    <w:rsid w:val="00A42AF2"/>
    <w:rsid w:val="00A4494B"/>
    <w:rsid w:val="00A474C9"/>
    <w:rsid w:val="00A47E9B"/>
    <w:rsid w:val="00A51D6A"/>
    <w:rsid w:val="00A5276C"/>
    <w:rsid w:val="00A530C5"/>
    <w:rsid w:val="00A534EA"/>
    <w:rsid w:val="00A5595E"/>
    <w:rsid w:val="00A5776E"/>
    <w:rsid w:val="00A57949"/>
    <w:rsid w:val="00A57DC5"/>
    <w:rsid w:val="00A623B5"/>
    <w:rsid w:val="00A6272B"/>
    <w:rsid w:val="00A64FB2"/>
    <w:rsid w:val="00A71DF9"/>
    <w:rsid w:val="00A72991"/>
    <w:rsid w:val="00A73B46"/>
    <w:rsid w:val="00A76470"/>
    <w:rsid w:val="00A76CB1"/>
    <w:rsid w:val="00A77CB1"/>
    <w:rsid w:val="00A81429"/>
    <w:rsid w:val="00A83B5B"/>
    <w:rsid w:val="00A842F8"/>
    <w:rsid w:val="00A84612"/>
    <w:rsid w:val="00A84C48"/>
    <w:rsid w:val="00A85D73"/>
    <w:rsid w:val="00A86E95"/>
    <w:rsid w:val="00A92FCB"/>
    <w:rsid w:val="00A94F8F"/>
    <w:rsid w:val="00A9666F"/>
    <w:rsid w:val="00A97FC2"/>
    <w:rsid w:val="00AA06AD"/>
    <w:rsid w:val="00AA1CAA"/>
    <w:rsid w:val="00AA4ABE"/>
    <w:rsid w:val="00AB23C3"/>
    <w:rsid w:val="00AB2B3A"/>
    <w:rsid w:val="00AB4E2F"/>
    <w:rsid w:val="00AB5141"/>
    <w:rsid w:val="00AB6DB4"/>
    <w:rsid w:val="00AC0FF6"/>
    <w:rsid w:val="00AC4FF8"/>
    <w:rsid w:val="00AC63AC"/>
    <w:rsid w:val="00AD1177"/>
    <w:rsid w:val="00AD22CB"/>
    <w:rsid w:val="00AD2840"/>
    <w:rsid w:val="00AD29A0"/>
    <w:rsid w:val="00AD2F98"/>
    <w:rsid w:val="00AD6446"/>
    <w:rsid w:val="00AE21A8"/>
    <w:rsid w:val="00AE542C"/>
    <w:rsid w:val="00AE6303"/>
    <w:rsid w:val="00AF09F9"/>
    <w:rsid w:val="00AF0E3B"/>
    <w:rsid w:val="00AF111B"/>
    <w:rsid w:val="00AF12D1"/>
    <w:rsid w:val="00AF270A"/>
    <w:rsid w:val="00AF31ED"/>
    <w:rsid w:val="00AF3416"/>
    <w:rsid w:val="00AF3ED6"/>
    <w:rsid w:val="00AF6445"/>
    <w:rsid w:val="00AF6A52"/>
    <w:rsid w:val="00AF6AAF"/>
    <w:rsid w:val="00AF7238"/>
    <w:rsid w:val="00B0278D"/>
    <w:rsid w:val="00B0311A"/>
    <w:rsid w:val="00B04112"/>
    <w:rsid w:val="00B107D2"/>
    <w:rsid w:val="00B1089E"/>
    <w:rsid w:val="00B14B3C"/>
    <w:rsid w:val="00B14EC1"/>
    <w:rsid w:val="00B15A0E"/>
    <w:rsid w:val="00B2168F"/>
    <w:rsid w:val="00B21BCA"/>
    <w:rsid w:val="00B21D89"/>
    <w:rsid w:val="00B246EA"/>
    <w:rsid w:val="00B24D1B"/>
    <w:rsid w:val="00B2502C"/>
    <w:rsid w:val="00B3019D"/>
    <w:rsid w:val="00B31C3B"/>
    <w:rsid w:val="00B32CB1"/>
    <w:rsid w:val="00B33145"/>
    <w:rsid w:val="00B35280"/>
    <w:rsid w:val="00B36985"/>
    <w:rsid w:val="00B43709"/>
    <w:rsid w:val="00B43F7D"/>
    <w:rsid w:val="00B45051"/>
    <w:rsid w:val="00B5034F"/>
    <w:rsid w:val="00B50BB8"/>
    <w:rsid w:val="00B53E16"/>
    <w:rsid w:val="00B54C5D"/>
    <w:rsid w:val="00B56A96"/>
    <w:rsid w:val="00B56BD3"/>
    <w:rsid w:val="00B6627E"/>
    <w:rsid w:val="00B66348"/>
    <w:rsid w:val="00B73FA5"/>
    <w:rsid w:val="00B81C03"/>
    <w:rsid w:val="00B82C79"/>
    <w:rsid w:val="00B84A9D"/>
    <w:rsid w:val="00B8517D"/>
    <w:rsid w:val="00B85669"/>
    <w:rsid w:val="00B922D9"/>
    <w:rsid w:val="00B92C5C"/>
    <w:rsid w:val="00B938EE"/>
    <w:rsid w:val="00B949B8"/>
    <w:rsid w:val="00B94E82"/>
    <w:rsid w:val="00B94F70"/>
    <w:rsid w:val="00BA061A"/>
    <w:rsid w:val="00BA0E63"/>
    <w:rsid w:val="00BA1A73"/>
    <w:rsid w:val="00BA568F"/>
    <w:rsid w:val="00BA6A44"/>
    <w:rsid w:val="00BA6FD8"/>
    <w:rsid w:val="00BB0483"/>
    <w:rsid w:val="00BB184F"/>
    <w:rsid w:val="00BB4187"/>
    <w:rsid w:val="00BB506D"/>
    <w:rsid w:val="00BB5CF9"/>
    <w:rsid w:val="00BB5F46"/>
    <w:rsid w:val="00BB784F"/>
    <w:rsid w:val="00BB7D42"/>
    <w:rsid w:val="00BC2BB2"/>
    <w:rsid w:val="00BC4B72"/>
    <w:rsid w:val="00BC53E9"/>
    <w:rsid w:val="00BC5D8F"/>
    <w:rsid w:val="00BD425B"/>
    <w:rsid w:val="00BE16EF"/>
    <w:rsid w:val="00BE1FF1"/>
    <w:rsid w:val="00BE36C3"/>
    <w:rsid w:val="00BF0411"/>
    <w:rsid w:val="00BF2307"/>
    <w:rsid w:val="00BF540A"/>
    <w:rsid w:val="00BF6D1E"/>
    <w:rsid w:val="00BF72B4"/>
    <w:rsid w:val="00C00C9F"/>
    <w:rsid w:val="00C0207A"/>
    <w:rsid w:val="00C021A1"/>
    <w:rsid w:val="00C03E1C"/>
    <w:rsid w:val="00C047D9"/>
    <w:rsid w:val="00C05A60"/>
    <w:rsid w:val="00C065F1"/>
    <w:rsid w:val="00C07E6D"/>
    <w:rsid w:val="00C12FB1"/>
    <w:rsid w:val="00C13217"/>
    <w:rsid w:val="00C14AF4"/>
    <w:rsid w:val="00C20E09"/>
    <w:rsid w:val="00C228C7"/>
    <w:rsid w:val="00C239BE"/>
    <w:rsid w:val="00C31BA3"/>
    <w:rsid w:val="00C33832"/>
    <w:rsid w:val="00C33A1D"/>
    <w:rsid w:val="00C344E9"/>
    <w:rsid w:val="00C34AE1"/>
    <w:rsid w:val="00C34EE7"/>
    <w:rsid w:val="00C36C59"/>
    <w:rsid w:val="00C37C10"/>
    <w:rsid w:val="00C40BFC"/>
    <w:rsid w:val="00C40DA8"/>
    <w:rsid w:val="00C41D94"/>
    <w:rsid w:val="00C420DA"/>
    <w:rsid w:val="00C427A0"/>
    <w:rsid w:val="00C43145"/>
    <w:rsid w:val="00C43679"/>
    <w:rsid w:val="00C44E5A"/>
    <w:rsid w:val="00C50959"/>
    <w:rsid w:val="00C5125D"/>
    <w:rsid w:val="00C542B0"/>
    <w:rsid w:val="00C54341"/>
    <w:rsid w:val="00C60956"/>
    <w:rsid w:val="00C64D9D"/>
    <w:rsid w:val="00C673FD"/>
    <w:rsid w:val="00C71259"/>
    <w:rsid w:val="00C75DDE"/>
    <w:rsid w:val="00C7647B"/>
    <w:rsid w:val="00C81E6E"/>
    <w:rsid w:val="00C8235D"/>
    <w:rsid w:val="00C85763"/>
    <w:rsid w:val="00C8581A"/>
    <w:rsid w:val="00C863D1"/>
    <w:rsid w:val="00C86465"/>
    <w:rsid w:val="00C87131"/>
    <w:rsid w:val="00C91E26"/>
    <w:rsid w:val="00C93D8C"/>
    <w:rsid w:val="00C9583A"/>
    <w:rsid w:val="00C96817"/>
    <w:rsid w:val="00C96AF3"/>
    <w:rsid w:val="00C97414"/>
    <w:rsid w:val="00C9AFCB"/>
    <w:rsid w:val="00CA0C61"/>
    <w:rsid w:val="00CA50CB"/>
    <w:rsid w:val="00CA539A"/>
    <w:rsid w:val="00CB3BF4"/>
    <w:rsid w:val="00CB4A8D"/>
    <w:rsid w:val="00CB5387"/>
    <w:rsid w:val="00CB7E44"/>
    <w:rsid w:val="00CC072B"/>
    <w:rsid w:val="00CC2C61"/>
    <w:rsid w:val="00CC68BF"/>
    <w:rsid w:val="00CC7025"/>
    <w:rsid w:val="00CC78BE"/>
    <w:rsid w:val="00CD1263"/>
    <w:rsid w:val="00CD161F"/>
    <w:rsid w:val="00CD1C38"/>
    <w:rsid w:val="00CD28FE"/>
    <w:rsid w:val="00CD45E3"/>
    <w:rsid w:val="00CD5103"/>
    <w:rsid w:val="00CD64FE"/>
    <w:rsid w:val="00CD7A36"/>
    <w:rsid w:val="00CE0CDF"/>
    <w:rsid w:val="00CE10C9"/>
    <w:rsid w:val="00CE4165"/>
    <w:rsid w:val="00CE5664"/>
    <w:rsid w:val="00CE5AD3"/>
    <w:rsid w:val="00CE67A1"/>
    <w:rsid w:val="00CE72D9"/>
    <w:rsid w:val="00CF18AF"/>
    <w:rsid w:val="00CF2E90"/>
    <w:rsid w:val="00CF5D68"/>
    <w:rsid w:val="00CF7FF4"/>
    <w:rsid w:val="00D001E1"/>
    <w:rsid w:val="00D01307"/>
    <w:rsid w:val="00D020A7"/>
    <w:rsid w:val="00D02FB9"/>
    <w:rsid w:val="00D03B20"/>
    <w:rsid w:val="00D0520D"/>
    <w:rsid w:val="00D052CD"/>
    <w:rsid w:val="00D06910"/>
    <w:rsid w:val="00D07881"/>
    <w:rsid w:val="00D10B6C"/>
    <w:rsid w:val="00D15DF4"/>
    <w:rsid w:val="00D17370"/>
    <w:rsid w:val="00D174CD"/>
    <w:rsid w:val="00D179AD"/>
    <w:rsid w:val="00D20236"/>
    <w:rsid w:val="00D237B2"/>
    <w:rsid w:val="00D254C4"/>
    <w:rsid w:val="00D269AC"/>
    <w:rsid w:val="00D27925"/>
    <w:rsid w:val="00D33786"/>
    <w:rsid w:val="00D33D1E"/>
    <w:rsid w:val="00D34464"/>
    <w:rsid w:val="00D358D5"/>
    <w:rsid w:val="00D3708C"/>
    <w:rsid w:val="00D422E6"/>
    <w:rsid w:val="00D42935"/>
    <w:rsid w:val="00D44852"/>
    <w:rsid w:val="00D456D6"/>
    <w:rsid w:val="00D45BD6"/>
    <w:rsid w:val="00D474A6"/>
    <w:rsid w:val="00D55DD8"/>
    <w:rsid w:val="00D57A7C"/>
    <w:rsid w:val="00D61A08"/>
    <w:rsid w:val="00D6414B"/>
    <w:rsid w:val="00D656D7"/>
    <w:rsid w:val="00D65F87"/>
    <w:rsid w:val="00D67D85"/>
    <w:rsid w:val="00D7575F"/>
    <w:rsid w:val="00D7626C"/>
    <w:rsid w:val="00D778C0"/>
    <w:rsid w:val="00D77B6D"/>
    <w:rsid w:val="00D77C86"/>
    <w:rsid w:val="00D8389C"/>
    <w:rsid w:val="00D85CD8"/>
    <w:rsid w:val="00D86E90"/>
    <w:rsid w:val="00D87C1C"/>
    <w:rsid w:val="00D87EDF"/>
    <w:rsid w:val="00D93B02"/>
    <w:rsid w:val="00D93D73"/>
    <w:rsid w:val="00D976D2"/>
    <w:rsid w:val="00DA0124"/>
    <w:rsid w:val="00DA0692"/>
    <w:rsid w:val="00DA6DBF"/>
    <w:rsid w:val="00DA6EA1"/>
    <w:rsid w:val="00DA7D8F"/>
    <w:rsid w:val="00DB05C3"/>
    <w:rsid w:val="00DB40BF"/>
    <w:rsid w:val="00DB5D81"/>
    <w:rsid w:val="00DC11BE"/>
    <w:rsid w:val="00DC7DD0"/>
    <w:rsid w:val="00DD0AB0"/>
    <w:rsid w:val="00DD0BD7"/>
    <w:rsid w:val="00DD3A5C"/>
    <w:rsid w:val="00DD4723"/>
    <w:rsid w:val="00DD5135"/>
    <w:rsid w:val="00DD584F"/>
    <w:rsid w:val="00DD5DCE"/>
    <w:rsid w:val="00DD5E5A"/>
    <w:rsid w:val="00DD6BBE"/>
    <w:rsid w:val="00DD6D8B"/>
    <w:rsid w:val="00DD70D8"/>
    <w:rsid w:val="00DD79A4"/>
    <w:rsid w:val="00DD7DB3"/>
    <w:rsid w:val="00DE36EF"/>
    <w:rsid w:val="00DE4116"/>
    <w:rsid w:val="00DE43B0"/>
    <w:rsid w:val="00DE4951"/>
    <w:rsid w:val="00DE5EB9"/>
    <w:rsid w:val="00DF0065"/>
    <w:rsid w:val="00DF0A0C"/>
    <w:rsid w:val="00DF1A70"/>
    <w:rsid w:val="00DF3A72"/>
    <w:rsid w:val="00DF424E"/>
    <w:rsid w:val="00E03EB7"/>
    <w:rsid w:val="00E050B6"/>
    <w:rsid w:val="00E061C1"/>
    <w:rsid w:val="00E06478"/>
    <w:rsid w:val="00E07DA4"/>
    <w:rsid w:val="00E10F22"/>
    <w:rsid w:val="00E1379E"/>
    <w:rsid w:val="00E20EC7"/>
    <w:rsid w:val="00E26056"/>
    <w:rsid w:val="00E268C9"/>
    <w:rsid w:val="00E27D75"/>
    <w:rsid w:val="00E33F10"/>
    <w:rsid w:val="00E35B51"/>
    <w:rsid w:val="00E36BF9"/>
    <w:rsid w:val="00E37640"/>
    <w:rsid w:val="00E426F5"/>
    <w:rsid w:val="00E4422E"/>
    <w:rsid w:val="00E4454B"/>
    <w:rsid w:val="00E46434"/>
    <w:rsid w:val="00E5250E"/>
    <w:rsid w:val="00E57803"/>
    <w:rsid w:val="00E60799"/>
    <w:rsid w:val="00E65D27"/>
    <w:rsid w:val="00E65FF5"/>
    <w:rsid w:val="00E67276"/>
    <w:rsid w:val="00E7149E"/>
    <w:rsid w:val="00E71F23"/>
    <w:rsid w:val="00E741B3"/>
    <w:rsid w:val="00E76D97"/>
    <w:rsid w:val="00E77C96"/>
    <w:rsid w:val="00E77DAD"/>
    <w:rsid w:val="00E79CD2"/>
    <w:rsid w:val="00E806F6"/>
    <w:rsid w:val="00E80B7C"/>
    <w:rsid w:val="00E83E95"/>
    <w:rsid w:val="00E870FC"/>
    <w:rsid w:val="00E90405"/>
    <w:rsid w:val="00E915D5"/>
    <w:rsid w:val="00E91DF4"/>
    <w:rsid w:val="00E92104"/>
    <w:rsid w:val="00E93E69"/>
    <w:rsid w:val="00E94E2C"/>
    <w:rsid w:val="00E960CD"/>
    <w:rsid w:val="00E97B7D"/>
    <w:rsid w:val="00EA0B28"/>
    <w:rsid w:val="00EA0B8E"/>
    <w:rsid w:val="00EA534C"/>
    <w:rsid w:val="00EA5633"/>
    <w:rsid w:val="00EA7A4D"/>
    <w:rsid w:val="00EB0B56"/>
    <w:rsid w:val="00EB1C10"/>
    <w:rsid w:val="00EB38D0"/>
    <w:rsid w:val="00EB522E"/>
    <w:rsid w:val="00EB534A"/>
    <w:rsid w:val="00EB5789"/>
    <w:rsid w:val="00EC1BD6"/>
    <w:rsid w:val="00EC45DC"/>
    <w:rsid w:val="00EC4AAA"/>
    <w:rsid w:val="00EC4BDB"/>
    <w:rsid w:val="00EC5D8D"/>
    <w:rsid w:val="00ED355B"/>
    <w:rsid w:val="00ED3BB1"/>
    <w:rsid w:val="00ED5DAE"/>
    <w:rsid w:val="00EE010D"/>
    <w:rsid w:val="00EE023C"/>
    <w:rsid w:val="00EE1549"/>
    <w:rsid w:val="00EE3611"/>
    <w:rsid w:val="00EE4B21"/>
    <w:rsid w:val="00EE620D"/>
    <w:rsid w:val="00EE77B9"/>
    <w:rsid w:val="00EF21E4"/>
    <w:rsid w:val="00EF3B04"/>
    <w:rsid w:val="00EF425A"/>
    <w:rsid w:val="00EF4CDB"/>
    <w:rsid w:val="00EF679A"/>
    <w:rsid w:val="00F0054C"/>
    <w:rsid w:val="00F01E59"/>
    <w:rsid w:val="00F03E13"/>
    <w:rsid w:val="00F06280"/>
    <w:rsid w:val="00F115FF"/>
    <w:rsid w:val="00F117B8"/>
    <w:rsid w:val="00F11C69"/>
    <w:rsid w:val="00F14E84"/>
    <w:rsid w:val="00F14F2E"/>
    <w:rsid w:val="00F1559C"/>
    <w:rsid w:val="00F20350"/>
    <w:rsid w:val="00F21223"/>
    <w:rsid w:val="00F2129A"/>
    <w:rsid w:val="00F233B5"/>
    <w:rsid w:val="00F25FE3"/>
    <w:rsid w:val="00F27EC4"/>
    <w:rsid w:val="00F3068F"/>
    <w:rsid w:val="00F31C7A"/>
    <w:rsid w:val="00F3327B"/>
    <w:rsid w:val="00F33808"/>
    <w:rsid w:val="00F33AE6"/>
    <w:rsid w:val="00F34335"/>
    <w:rsid w:val="00F3679B"/>
    <w:rsid w:val="00F52BA2"/>
    <w:rsid w:val="00F552BE"/>
    <w:rsid w:val="00F62072"/>
    <w:rsid w:val="00F621AC"/>
    <w:rsid w:val="00F651A2"/>
    <w:rsid w:val="00F66D89"/>
    <w:rsid w:val="00F71E8F"/>
    <w:rsid w:val="00F80E30"/>
    <w:rsid w:val="00F83A8B"/>
    <w:rsid w:val="00F85677"/>
    <w:rsid w:val="00F86920"/>
    <w:rsid w:val="00F86C21"/>
    <w:rsid w:val="00F87C10"/>
    <w:rsid w:val="00F90F6B"/>
    <w:rsid w:val="00F91456"/>
    <w:rsid w:val="00F9454E"/>
    <w:rsid w:val="00FA001E"/>
    <w:rsid w:val="00FA2DF7"/>
    <w:rsid w:val="00FA30C9"/>
    <w:rsid w:val="00FA39A8"/>
    <w:rsid w:val="00FA5C61"/>
    <w:rsid w:val="00FB1C3E"/>
    <w:rsid w:val="00FB2202"/>
    <w:rsid w:val="00FB223C"/>
    <w:rsid w:val="00FB532F"/>
    <w:rsid w:val="00FC00AD"/>
    <w:rsid w:val="00FC025B"/>
    <w:rsid w:val="00FC119A"/>
    <w:rsid w:val="00FC188A"/>
    <w:rsid w:val="00FC1B4F"/>
    <w:rsid w:val="00FC2C98"/>
    <w:rsid w:val="00FC3C9C"/>
    <w:rsid w:val="00FC4158"/>
    <w:rsid w:val="00FC4A3A"/>
    <w:rsid w:val="00FC5BDF"/>
    <w:rsid w:val="00FD46A6"/>
    <w:rsid w:val="00FE21C0"/>
    <w:rsid w:val="00FE2E85"/>
    <w:rsid w:val="00FE69CF"/>
    <w:rsid w:val="00FF03EC"/>
    <w:rsid w:val="00FF0F34"/>
    <w:rsid w:val="00FF3334"/>
    <w:rsid w:val="00FF482A"/>
    <w:rsid w:val="00FF4EAF"/>
    <w:rsid w:val="00FF5BC4"/>
    <w:rsid w:val="01778A48"/>
    <w:rsid w:val="0179F1F4"/>
    <w:rsid w:val="01BDCCCD"/>
    <w:rsid w:val="01D8C52F"/>
    <w:rsid w:val="020B7C21"/>
    <w:rsid w:val="022F2A33"/>
    <w:rsid w:val="023C851E"/>
    <w:rsid w:val="02521ABF"/>
    <w:rsid w:val="025448F6"/>
    <w:rsid w:val="0276899A"/>
    <w:rsid w:val="02AC904B"/>
    <w:rsid w:val="03108350"/>
    <w:rsid w:val="031A7F0F"/>
    <w:rsid w:val="0329787E"/>
    <w:rsid w:val="032E1EED"/>
    <w:rsid w:val="03CC3D94"/>
    <w:rsid w:val="03DC017A"/>
    <w:rsid w:val="03E2D0E0"/>
    <w:rsid w:val="03FEBBEE"/>
    <w:rsid w:val="044860AC"/>
    <w:rsid w:val="04904BF8"/>
    <w:rsid w:val="04A1E634"/>
    <w:rsid w:val="04C3BBAD"/>
    <w:rsid w:val="04CBD839"/>
    <w:rsid w:val="04CD2024"/>
    <w:rsid w:val="052CCBA7"/>
    <w:rsid w:val="05538499"/>
    <w:rsid w:val="0578DFEF"/>
    <w:rsid w:val="057EA141"/>
    <w:rsid w:val="0582E7AF"/>
    <w:rsid w:val="059F90C6"/>
    <w:rsid w:val="05AE2A5C"/>
    <w:rsid w:val="05E23A4B"/>
    <w:rsid w:val="05E9198B"/>
    <w:rsid w:val="0629139A"/>
    <w:rsid w:val="062C1C59"/>
    <w:rsid w:val="06674AF6"/>
    <w:rsid w:val="0672BE6D"/>
    <w:rsid w:val="070D012E"/>
    <w:rsid w:val="07122070"/>
    <w:rsid w:val="071EB810"/>
    <w:rsid w:val="073B6127"/>
    <w:rsid w:val="074CE766"/>
    <w:rsid w:val="075E0C2B"/>
    <w:rsid w:val="07694E7F"/>
    <w:rsid w:val="07836605"/>
    <w:rsid w:val="0784E9EC"/>
    <w:rsid w:val="07A90A28"/>
    <w:rsid w:val="07B59B7C"/>
    <w:rsid w:val="07D120BE"/>
    <w:rsid w:val="07DFEDDB"/>
    <w:rsid w:val="07F7A149"/>
    <w:rsid w:val="087301CC"/>
    <w:rsid w:val="08D73188"/>
    <w:rsid w:val="08E8B7C7"/>
    <w:rsid w:val="08F9DC8C"/>
    <w:rsid w:val="090CA062"/>
    <w:rsid w:val="091853A6"/>
    <w:rsid w:val="0937CCE4"/>
    <w:rsid w:val="0944DA89"/>
    <w:rsid w:val="095107EC"/>
    <w:rsid w:val="0985C35B"/>
    <w:rsid w:val="0998A3C1"/>
    <w:rsid w:val="099A03C7"/>
    <w:rsid w:val="09AFB655"/>
    <w:rsid w:val="09BF863B"/>
    <w:rsid w:val="0A361293"/>
    <w:rsid w:val="0A3F9E2F"/>
    <w:rsid w:val="0A79DA92"/>
    <w:rsid w:val="0AC7828D"/>
    <w:rsid w:val="0AD6CAEE"/>
    <w:rsid w:val="0AE0AAEA"/>
    <w:rsid w:val="0AE3A393"/>
    <w:rsid w:val="0B0DFC6D"/>
    <w:rsid w:val="0B2D12DF"/>
    <w:rsid w:val="0B4D9C7F"/>
    <w:rsid w:val="0B6C63FD"/>
    <w:rsid w:val="0B7A38C1"/>
    <w:rsid w:val="0B8A4F40"/>
    <w:rsid w:val="0B9C0D2B"/>
    <w:rsid w:val="0BA5FCBB"/>
    <w:rsid w:val="0BA8D6E9"/>
    <w:rsid w:val="0BAAA28E"/>
    <w:rsid w:val="0BB650A3"/>
    <w:rsid w:val="0BC1F4E0"/>
    <w:rsid w:val="0BC2C61D"/>
    <w:rsid w:val="0BDCD487"/>
    <w:rsid w:val="0BFA4674"/>
    <w:rsid w:val="0C350F5B"/>
    <w:rsid w:val="0C678B9A"/>
    <w:rsid w:val="0C7F73F4"/>
    <w:rsid w:val="0CA6F95E"/>
    <w:rsid w:val="0CB1BA54"/>
    <w:rsid w:val="0CD04483"/>
    <w:rsid w:val="0CD2EA7A"/>
    <w:rsid w:val="0CE9ED77"/>
    <w:rsid w:val="0D5342E1"/>
    <w:rsid w:val="0D8C3A19"/>
    <w:rsid w:val="0DAAA2AB"/>
    <w:rsid w:val="0DAF3F32"/>
    <w:rsid w:val="0DB42552"/>
    <w:rsid w:val="0DDFC354"/>
    <w:rsid w:val="0E0710D5"/>
    <w:rsid w:val="0E146B77"/>
    <w:rsid w:val="0E659FCD"/>
    <w:rsid w:val="0E853D41"/>
    <w:rsid w:val="0E93F34C"/>
    <w:rsid w:val="0EC0D3EC"/>
    <w:rsid w:val="0EDF4793"/>
    <w:rsid w:val="0EF2E771"/>
    <w:rsid w:val="0EF7261F"/>
    <w:rsid w:val="0EFA66DF"/>
    <w:rsid w:val="0F147549"/>
    <w:rsid w:val="0F2F4CCF"/>
    <w:rsid w:val="0F5A0030"/>
    <w:rsid w:val="0FA2E136"/>
    <w:rsid w:val="0FCDC4EB"/>
    <w:rsid w:val="0FDEA9D0"/>
    <w:rsid w:val="0FE95B16"/>
    <w:rsid w:val="0FEFDF65"/>
    <w:rsid w:val="0FF504DF"/>
    <w:rsid w:val="10008402"/>
    <w:rsid w:val="10245B58"/>
    <w:rsid w:val="105CA44D"/>
    <w:rsid w:val="1092F680"/>
    <w:rsid w:val="1093BAD1"/>
    <w:rsid w:val="10E2436D"/>
    <w:rsid w:val="10F32E17"/>
    <w:rsid w:val="1117B247"/>
    <w:rsid w:val="112C85DA"/>
    <w:rsid w:val="1136C411"/>
    <w:rsid w:val="117D3DF1"/>
    <w:rsid w:val="118D39EA"/>
    <w:rsid w:val="11944081"/>
    <w:rsid w:val="119C5463"/>
    <w:rsid w:val="119D408F"/>
    <w:rsid w:val="11B49070"/>
    <w:rsid w:val="11D39688"/>
    <w:rsid w:val="11F874AE"/>
    <w:rsid w:val="122275C6"/>
    <w:rsid w:val="12355D83"/>
    <w:rsid w:val="126987F8"/>
    <w:rsid w:val="1294516B"/>
    <w:rsid w:val="12A4794B"/>
    <w:rsid w:val="12A6E1A8"/>
    <w:rsid w:val="12AD34FF"/>
    <w:rsid w:val="12E2ABEC"/>
    <w:rsid w:val="12EBBCCF"/>
    <w:rsid w:val="12F68CA4"/>
    <w:rsid w:val="1309DEBD"/>
    <w:rsid w:val="1379C1B4"/>
    <w:rsid w:val="13944ABE"/>
    <w:rsid w:val="13D25BD9"/>
    <w:rsid w:val="13D33E01"/>
    <w:rsid w:val="14166375"/>
    <w:rsid w:val="14765259"/>
    <w:rsid w:val="14B4DEB3"/>
    <w:rsid w:val="14BCCC39"/>
    <w:rsid w:val="14C76305"/>
    <w:rsid w:val="14E1CA87"/>
    <w:rsid w:val="14ECB79D"/>
    <w:rsid w:val="157195E9"/>
    <w:rsid w:val="15990B79"/>
    <w:rsid w:val="15A37207"/>
    <w:rsid w:val="15C73ACF"/>
    <w:rsid w:val="160E476E"/>
    <w:rsid w:val="168AFFEE"/>
    <w:rsid w:val="16DB3C16"/>
    <w:rsid w:val="16FDF827"/>
    <w:rsid w:val="177475F4"/>
    <w:rsid w:val="178A27AC"/>
    <w:rsid w:val="17DB7BB6"/>
    <w:rsid w:val="17E0135A"/>
    <w:rsid w:val="18118039"/>
    <w:rsid w:val="184EF93F"/>
    <w:rsid w:val="18AEFEBB"/>
    <w:rsid w:val="18C17664"/>
    <w:rsid w:val="1925F80D"/>
    <w:rsid w:val="1939208A"/>
    <w:rsid w:val="193C026C"/>
    <w:rsid w:val="19AD509A"/>
    <w:rsid w:val="19B6B511"/>
    <w:rsid w:val="19C00262"/>
    <w:rsid w:val="19EAB0FE"/>
    <w:rsid w:val="19F68B57"/>
    <w:rsid w:val="1A2046C5"/>
    <w:rsid w:val="1A3598E9"/>
    <w:rsid w:val="1A4951DB"/>
    <w:rsid w:val="1A63219D"/>
    <w:rsid w:val="1A76E32A"/>
    <w:rsid w:val="1A9F6350"/>
    <w:rsid w:val="1AA8B503"/>
    <w:rsid w:val="1B17B41C"/>
    <w:rsid w:val="1B5AB961"/>
    <w:rsid w:val="1B5BD2C3"/>
    <w:rsid w:val="1B63C049"/>
    <w:rsid w:val="1B82AD89"/>
    <w:rsid w:val="1B84090D"/>
    <w:rsid w:val="1BD6AAE1"/>
    <w:rsid w:val="1BF04BDC"/>
    <w:rsid w:val="1BF57374"/>
    <w:rsid w:val="1C2D2008"/>
    <w:rsid w:val="1C367C53"/>
    <w:rsid w:val="1CA18D4E"/>
    <w:rsid w:val="1CD64FF3"/>
    <w:rsid w:val="1CE205BC"/>
    <w:rsid w:val="1CEE55D3"/>
    <w:rsid w:val="1D056867"/>
    <w:rsid w:val="1DC18393"/>
    <w:rsid w:val="1DD55FEB"/>
    <w:rsid w:val="1DF51772"/>
    <w:rsid w:val="1E51A57D"/>
    <w:rsid w:val="1E63AE7F"/>
    <w:rsid w:val="1E8CBEEA"/>
    <w:rsid w:val="1E9BE1A2"/>
    <w:rsid w:val="1EF73076"/>
    <w:rsid w:val="1F72D473"/>
    <w:rsid w:val="1F9E05D0"/>
    <w:rsid w:val="1FA8620E"/>
    <w:rsid w:val="1FB84CAF"/>
    <w:rsid w:val="1FFA4216"/>
    <w:rsid w:val="2013162F"/>
    <w:rsid w:val="201E94B5"/>
    <w:rsid w:val="202CDC69"/>
    <w:rsid w:val="2048DD00"/>
    <w:rsid w:val="204CD90F"/>
    <w:rsid w:val="2059606B"/>
    <w:rsid w:val="205FE519"/>
    <w:rsid w:val="207ABB4C"/>
    <w:rsid w:val="20DF6538"/>
    <w:rsid w:val="2100912B"/>
    <w:rsid w:val="2131B01F"/>
    <w:rsid w:val="213A83C3"/>
    <w:rsid w:val="2186F5A0"/>
    <w:rsid w:val="21916E5D"/>
    <w:rsid w:val="219DA18E"/>
    <w:rsid w:val="21A9C116"/>
    <w:rsid w:val="21C8ACCA"/>
    <w:rsid w:val="21DAECC0"/>
    <w:rsid w:val="21DE8FA2"/>
    <w:rsid w:val="21E402A2"/>
    <w:rsid w:val="2203BD3F"/>
    <w:rsid w:val="222C869F"/>
    <w:rsid w:val="224B8C9B"/>
    <w:rsid w:val="227DBAE1"/>
    <w:rsid w:val="2284FEE1"/>
    <w:rsid w:val="22B08628"/>
    <w:rsid w:val="22D5DE6A"/>
    <w:rsid w:val="22E002D0"/>
    <w:rsid w:val="22F0A5C2"/>
    <w:rsid w:val="23407235"/>
    <w:rsid w:val="235C2066"/>
    <w:rsid w:val="23895060"/>
    <w:rsid w:val="239F8DA0"/>
    <w:rsid w:val="23A44108"/>
    <w:rsid w:val="23E580EF"/>
    <w:rsid w:val="243166E4"/>
    <w:rsid w:val="24417826"/>
    <w:rsid w:val="2449ED5B"/>
    <w:rsid w:val="245B1D0D"/>
    <w:rsid w:val="24CFD833"/>
    <w:rsid w:val="24D70891"/>
    <w:rsid w:val="24E3F1B8"/>
    <w:rsid w:val="250EB9AC"/>
    <w:rsid w:val="2547A0CF"/>
    <w:rsid w:val="25832D5D"/>
    <w:rsid w:val="25920066"/>
    <w:rsid w:val="25BF3A0A"/>
    <w:rsid w:val="25C2FAA1"/>
    <w:rsid w:val="25F44440"/>
    <w:rsid w:val="260D7F2C"/>
    <w:rsid w:val="2693C128"/>
    <w:rsid w:val="26A6F387"/>
    <w:rsid w:val="26B200C5"/>
    <w:rsid w:val="26BA0014"/>
    <w:rsid w:val="26E862BE"/>
    <w:rsid w:val="26FA2BAE"/>
    <w:rsid w:val="270B0B0E"/>
    <w:rsid w:val="273EA9B4"/>
    <w:rsid w:val="2751696D"/>
    <w:rsid w:val="276083E6"/>
    <w:rsid w:val="276A8B20"/>
    <w:rsid w:val="276D7432"/>
    <w:rsid w:val="27757A3A"/>
    <w:rsid w:val="27F48396"/>
    <w:rsid w:val="2804FFB7"/>
    <w:rsid w:val="28070950"/>
    <w:rsid w:val="282271EC"/>
    <w:rsid w:val="28474E38"/>
    <w:rsid w:val="28513C51"/>
    <w:rsid w:val="28940E69"/>
    <w:rsid w:val="28AC0C1D"/>
    <w:rsid w:val="29023E99"/>
    <w:rsid w:val="291516BF"/>
    <w:rsid w:val="29199149"/>
    <w:rsid w:val="2948178E"/>
    <w:rsid w:val="29497A29"/>
    <w:rsid w:val="294EA366"/>
    <w:rsid w:val="295F35CE"/>
    <w:rsid w:val="29735B68"/>
    <w:rsid w:val="29762C6C"/>
    <w:rsid w:val="297D2667"/>
    <w:rsid w:val="29CB61EA"/>
    <w:rsid w:val="29EF99F1"/>
    <w:rsid w:val="2A15BB57"/>
    <w:rsid w:val="2A26FA67"/>
    <w:rsid w:val="2A31389A"/>
    <w:rsid w:val="2A6FE1D2"/>
    <w:rsid w:val="2A7E49DB"/>
    <w:rsid w:val="2AADF723"/>
    <w:rsid w:val="2AB92EDF"/>
    <w:rsid w:val="2AEEAA02"/>
    <w:rsid w:val="2AFD83D5"/>
    <w:rsid w:val="2B14802A"/>
    <w:rsid w:val="2B2C2458"/>
    <w:rsid w:val="2B2F65DB"/>
    <w:rsid w:val="2B4CA330"/>
    <w:rsid w:val="2B4D4A82"/>
    <w:rsid w:val="2BAF52ED"/>
    <w:rsid w:val="2BD6523D"/>
    <w:rsid w:val="2BEBA3D8"/>
    <w:rsid w:val="2C33F509"/>
    <w:rsid w:val="2C3F470D"/>
    <w:rsid w:val="2C4B77C1"/>
    <w:rsid w:val="2C6DBCB9"/>
    <w:rsid w:val="2C7934DB"/>
    <w:rsid w:val="2CE3EFFD"/>
    <w:rsid w:val="2CE94872"/>
    <w:rsid w:val="2D15B474"/>
    <w:rsid w:val="2D835D75"/>
    <w:rsid w:val="2DA78294"/>
    <w:rsid w:val="2DAD2783"/>
    <w:rsid w:val="2DC6CEC8"/>
    <w:rsid w:val="2DDF1433"/>
    <w:rsid w:val="2DFB1E42"/>
    <w:rsid w:val="2E03C2EF"/>
    <w:rsid w:val="2E8E0775"/>
    <w:rsid w:val="2ECBA108"/>
    <w:rsid w:val="2ED475D8"/>
    <w:rsid w:val="2F0DF2FF"/>
    <w:rsid w:val="2F1E0A79"/>
    <w:rsid w:val="2F4EDD39"/>
    <w:rsid w:val="2F546CDF"/>
    <w:rsid w:val="2F71801D"/>
    <w:rsid w:val="2FA7DA03"/>
    <w:rsid w:val="2FE1EAAF"/>
    <w:rsid w:val="303AA36E"/>
    <w:rsid w:val="304BE827"/>
    <w:rsid w:val="3069A3C6"/>
    <w:rsid w:val="306CE486"/>
    <w:rsid w:val="30761CA7"/>
    <w:rsid w:val="309C7FAF"/>
    <w:rsid w:val="30CF398E"/>
    <w:rsid w:val="30DA58B7"/>
    <w:rsid w:val="3116B4F5"/>
    <w:rsid w:val="313B63B1"/>
    <w:rsid w:val="3143AA64"/>
    <w:rsid w:val="314CA5FE"/>
    <w:rsid w:val="31602348"/>
    <w:rsid w:val="3184F56E"/>
    <w:rsid w:val="31A067EF"/>
    <w:rsid w:val="31BC59EB"/>
    <w:rsid w:val="31C5A837"/>
    <w:rsid w:val="31D673CF"/>
    <w:rsid w:val="31E270FC"/>
    <w:rsid w:val="3281FA4E"/>
    <w:rsid w:val="32F1FAD7"/>
    <w:rsid w:val="333A42BE"/>
    <w:rsid w:val="33652493"/>
    <w:rsid w:val="337D97D7"/>
    <w:rsid w:val="33998F6E"/>
    <w:rsid w:val="33DC6F45"/>
    <w:rsid w:val="344E55B7"/>
    <w:rsid w:val="347F9A55"/>
    <w:rsid w:val="3480BC24"/>
    <w:rsid w:val="3482CEED"/>
    <w:rsid w:val="34FD48F9"/>
    <w:rsid w:val="351A11BE"/>
    <w:rsid w:val="35218377"/>
    <w:rsid w:val="35309ED2"/>
    <w:rsid w:val="3532376C"/>
    <w:rsid w:val="3573C55E"/>
    <w:rsid w:val="35E91E66"/>
    <w:rsid w:val="35F7E035"/>
    <w:rsid w:val="35F90771"/>
    <w:rsid w:val="36110892"/>
    <w:rsid w:val="36362206"/>
    <w:rsid w:val="36580799"/>
    <w:rsid w:val="369DD369"/>
    <w:rsid w:val="37304A33"/>
    <w:rsid w:val="37392DF4"/>
    <w:rsid w:val="373E3163"/>
    <w:rsid w:val="37556B71"/>
    <w:rsid w:val="37B3B32C"/>
    <w:rsid w:val="37D129CC"/>
    <w:rsid w:val="37DDC5F3"/>
    <w:rsid w:val="38006E37"/>
    <w:rsid w:val="38144874"/>
    <w:rsid w:val="3829AC34"/>
    <w:rsid w:val="38436760"/>
    <w:rsid w:val="38D8DF6F"/>
    <w:rsid w:val="38F13BD2"/>
    <w:rsid w:val="39317F9B"/>
    <w:rsid w:val="396F1B11"/>
    <w:rsid w:val="396FBD9F"/>
    <w:rsid w:val="398ED11C"/>
    <w:rsid w:val="39D0BA1C"/>
    <w:rsid w:val="39EEE489"/>
    <w:rsid w:val="3A70CEB6"/>
    <w:rsid w:val="3A971F86"/>
    <w:rsid w:val="3AC08100"/>
    <w:rsid w:val="3AF2DF8A"/>
    <w:rsid w:val="3B414638"/>
    <w:rsid w:val="3B4BE936"/>
    <w:rsid w:val="3B6C8A7D"/>
    <w:rsid w:val="3B737676"/>
    <w:rsid w:val="3B83698D"/>
    <w:rsid w:val="3BFA178D"/>
    <w:rsid w:val="3BFE2BB0"/>
    <w:rsid w:val="3C253968"/>
    <w:rsid w:val="3C3EC84E"/>
    <w:rsid w:val="3C468736"/>
    <w:rsid w:val="3C915777"/>
    <w:rsid w:val="3D161E73"/>
    <w:rsid w:val="3D1F39EE"/>
    <w:rsid w:val="3D389503"/>
    <w:rsid w:val="3D4EE69E"/>
    <w:rsid w:val="3D6F1E0B"/>
    <w:rsid w:val="3DAD14DF"/>
    <w:rsid w:val="3DD6E4E6"/>
    <w:rsid w:val="3DF537FD"/>
    <w:rsid w:val="3E06F36B"/>
    <w:rsid w:val="3E7A4E18"/>
    <w:rsid w:val="3EA42B3F"/>
    <w:rsid w:val="3EAC23EF"/>
    <w:rsid w:val="3EB2ED0E"/>
    <w:rsid w:val="3ED46564"/>
    <w:rsid w:val="3ED918CC"/>
    <w:rsid w:val="3EDB6F05"/>
    <w:rsid w:val="3F8EF295"/>
    <w:rsid w:val="3FE3A1DC"/>
    <w:rsid w:val="3FE5CD15"/>
    <w:rsid w:val="401CDDEA"/>
    <w:rsid w:val="4036EA20"/>
    <w:rsid w:val="406B4F03"/>
    <w:rsid w:val="40D07F2D"/>
    <w:rsid w:val="40E3F154"/>
    <w:rsid w:val="4106610A"/>
    <w:rsid w:val="410D7280"/>
    <w:rsid w:val="41123971"/>
    <w:rsid w:val="412BD10D"/>
    <w:rsid w:val="412CD8BF"/>
    <w:rsid w:val="417B496B"/>
    <w:rsid w:val="419F85EE"/>
    <w:rsid w:val="41A3072B"/>
    <w:rsid w:val="41DBCC01"/>
    <w:rsid w:val="41FA23FD"/>
    <w:rsid w:val="420895D2"/>
    <w:rsid w:val="42192EC3"/>
    <w:rsid w:val="4237974F"/>
    <w:rsid w:val="4249DDF5"/>
    <w:rsid w:val="424C8B8A"/>
    <w:rsid w:val="426848DF"/>
    <w:rsid w:val="428C570D"/>
    <w:rsid w:val="42A81F80"/>
    <w:rsid w:val="42F1D604"/>
    <w:rsid w:val="42FDF16F"/>
    <w:rsid w:val="4305260E"/>
    <w:rsid w:val="43099370"/>
    <w:rsid w:val="43526EC5"/>
    <w:rsid w:val="43547EAC"/>
    <w:rsid w:val="4362E39C"/>
    <w:rsid w:val="436D35D4"/>
    <w:rsid w:val="43779C62"/>
    <w:rsid w:val="43AC89EF"/>
    <w:rsid w:val="43DBAA03"/>
    <w:rsid w:val="441F9E82"/>
    <w:rsid w:val="442CC6F5"/>
    <w:rsid w:val="446B9E1E"/>
    <w:rsid w:val="44793F4D"/>
    <w:rsid w:val="44991F0D"/>
    <w:rsid w:val="44CE3273"/>
    <w:rsid w:val="44D726B0"/>
    <w:rsid w:val="44ECCFF0"/>
    <w:rsid w:val="45189C62"/>
    <w:rsid w:val="453BECE9"/>
    <w:rsid w:val="45758CBE"/>
    <w:rsid w:val="4588B35B"/>
    <w:rsid w:val="4593584D"/>
    <w:rsid w:val="45E4EB28"/>
    <w:rsid w:val="45E5B48F"/>
    <w:rsid w:val="461A5334"/>
    <w:rsid w:val="464EBA8E"/>
    <w:rsid w:val="467DC3E0"/>
    <w:rsid w:val="46931FB4"/>
    <w:rsid w:val="46A1AE48"/>
    <w:rsid w:val="46A3D85C"/>
    <w:rsid w:val="46A4D696"/>
    <w:rsid w:val="46A74450"/>
    <w:rsid w:val="46C596CA"/>
    <w:rsid w:val="46E2D1FE"/>
    <w:rsid w:val="472F28AE"/>
    <w:rsid w:val="47322157"/>
    <w:rsid w:val="474924F1"/>
    <w:rsid w:val="47573F44"/>
    <w:rsid w:val="4761B5D6"/>
    <w:rsid w:val="476467B7"/>
    <w:rsid w:val="4780BB89"/>
    <w:rsid w:val="479058E7"/>
    <w:rsid w:val="47F83B06"/>
    <w:rsid w:val="4861EC95"/>
    <w:rsid w:val="48753DE8"/>
    <w:rsid w:val="4887FEAA"/>
    <w:rsid w:val="48887047"/>
    <w:rsid w:val="48F30FA5"/>
    <w:rsid w:val="490ACEE4"/>
    <w:rsid w:val="49199030"/>
    <w:rsid w:val="492D4C08"/>
    <w:rsid w:val="4958FDF4"/>
    <w:rsid w:val="49A593A5"/>
    <w:rsid w:val="49D94F0A"/>
    <w:rsid w:val="49F813EA"/>
    <w:rsid w:val="49FDBCF6"/>
    <w:rsid w:val="4A1AB929"/>
    <w:rsid w:val="4A2440A8"/>
    <w:rsid w:val="4A66C970"/>
    <w:rsid w:val="4AF87137"/>
    <w:rsid w:val="4AF98F52"/>
    <w:rsid w:val="4B655B85"/>
    <w:rsid w:val="4B87DDE6"/>
    <w:rsid w:val="4BBF9F6C"/>
    <w:rsid w:val="4BC14EDD"/>
    <w:rsid w:val="4C2AF85D"/>
    <w:rsid w:val="4C3B044F"/>
    <w:rsid w:val="4C3FDDC7"/>
    <w:rsid w:val="4C426FA6"/>
    <w:rsid w:val="4C4BC46D"/>
    <w:rsid w:val="4C85EA8A"/>
    <w:rsid w:val="4C990613"/>
    <w:rsid w:val="4CAA204C"/>
    <w:rsid w:val="4CACC13B"/>
    <w:rsid w:val="4D10EFCC"/>
    <w:rsid w:val="4D24428F"/>
    <w:rsid w:val="4D46FECE"/>
    <w:rsid w:val="4D5B6FCD"/>
    <w:rsid w:val="4D95594F"/>
    <w:rsid w:val="4DD3D8F6"/>
    <w:rsid w:val="4DD6D4B0"/>
    <w:rsid w:val="4DD877F7"/>
    <w:rsid w:val="4DFCC539"/>
    <w:rsid w:val="4E498F94"/>
    <w:rsid w:val="4E553959"/>
    <w:rsid w:val="4E7726B9"/>
    <w:rsid w:val="4E7904C8"/>
    <w:rsid w:val="4EBF2BB2"/>
    <w:rsid w:val="4EE2CF2F"/>
    <w:rsid w:val="4F105991"/>
    <w:rsid w:val="4F3129B0"/>
    <w:rsid w:val="4F3A3A93"/>
    <w:rsid w:val="4F7E8EA6"/>
    <w:rsid w:val="4FD252D6"/>
    <w:rsid w:val="5077AD8C"/>
    <w:rsid w:val="507E9F90"/>
    <w:rsid w:val="50B9B699"/>
    <w:rsid w:val="510E7548"/>
    <w:rsid w:val="511EE14C"/>
    <w:rsid w:val="5148D446"/>
    <w:rsid w:val="51879CD0"/>
    <w:rsid w:val="51E7893D"/>
    <w:rsid w:val="522080E4"/>
    <w:rsid w:val="522584A5"/>
    <w:rsid w:val="5234A9B3"/>
    <w:rsid w:val="5270B7F8"/>
    <w:rsid w:val="52A74A19"/>
    <w:rsid w:val="52BB05F1"/>
    <w:rsid w:val="52C9954E"/>
    <w:rsid w:val="53231580"/>
    <w:rsid w:val="532A9822"/>
    <w:rsid w:val="54049AD3"/>
    <w:rsid w:val="5444B165"/>
    <w:rsid w:val="5452DE60"/>
    <w:rsid w:val="5456820E"/>
    <w:rsid w:val="5464F98B"/>
    <w:rsid w:val="54961A7A"/>
    <w:rsid w:val="54B0DFCC"/>
    <w:rsid w:val="54B3AE25"/>
    <w:rsid w:val="54C66883"/>
    <w:rsid w:val="553474F5"/>
    <w:rsid w:val="555210B3"/>
    <w:rsid w:val="555821A6"/>
    <w:rsid w:val="5566F34F"/>
    <w:rsid w:val="558A8030"/>
    <w:rsid w:val="55B753BF"/>
    <w:rsid w:val="55BA7523"/>
    <w:rsid w:val="55E10D6D"/>
    <w:rsid w:val="55E80DB3"/>
    <w:rsid w:val="5615F77A"/>
    <w:rsid w:val="566C306B"/>
    <w:rsid w:val="567373BB"/>
    <w:rsid w:val="56A820D7"/>
    <w:rsid w:val="56B73B4D"/>
    <w:rsid w:val="56F3AE39"/>
    <w:rsid w:val="56F3F207"/>
    <w:rsid w:val="5720E924"/>
    <w:rsid w:val="57265091"/>
    <w:rsid w:val="573A25E5"/>
    <w:rsid w:val="577F5A3D"/>
    <w:rsid w:val="57B1C7DB"/>
    <w:rsid w:val="57C78BA1"/>
    <w:rsid w:val="57DEF38E"/>
    <w:rsid w:val="582C7862"/>
    <w:rsid w:val="583D262F"/>
    <w:rsid w:val="5841D144"/>
    <w:rsid w:val="586C15B7"/>
    <w:rsid w:val="586D9CF5"/>
    <w:rsid w:val="5873C687"/>
    <w:rsid w:val="587B9DCC"/>
    <w:rsid w:val="588FC268"/>
    <w:rsid w:val="58919EFB"/>
    <w:rsid w:val="58A94EB6"/>
    <w:rsid w:val="58DB494F"/>
    <w:rsid w:val="58EE370C"/>
    <w:rsid w:val="596B3129"/>
    <w:rsid w:val="596C85C7"/>
    <w:rsid w:val="597AC3EF"/>
    <w:rsid w:val="598B4443"/>
    <w:rsid w:val="5999D9A6"/>
    <w:rsid w:val="599FD986"/>
    <w:rsid w:val="59F8C782"/>
    <w:rsid w:val="5A15C89E"/>
    <w:rsid w:val="5A2B92C9"/>
    <w:rsid w:val="5A30968A"/>
    <w:rsid w:val="5A7D680C"/>
    <w:rsid w:val="5ACE8AC6"/>
    <w:rsid w:val="5B144193"/>
    <w:rsid w:val="5B169450"/>
    <w:rsid w:val="5B51A625"/>
    <w:rsid w:val="5B5A8079"/>
    <w:rsid w:val="5BA05F90"/>
    <w:rsid w:val="5BC93FBD"/>
    <w:rsid w:val="5BF856C3"/>
    <w:rsid w:val="5C6A5B27"/>
    <w:rsid w:val="5C975AC4"/>
    <w:rsid w:val="5CC9F7C6"/>
    <w:rsid w:val="5CD17A68"/>
    <w:rsid w:val="5CD2C6CF"/>
    <w:rsid w:val="5CF0D3CE"/>
    <w:rsid w:val="5D65101E"/>
    <w:rsid w:val="5D68374C"/>
    <w:rsid w:val="5DB508CE"/>
    <w:rsid w:val="5DC53D5B"/>
    <w:rsid w:val="5DE9CD05"/>
    <w:rsid w:val="5DF1EA46"/>
    <w:rsid w:val="5E06E1C5"/>
    <w:rsid w:val="5E372734"/>
    <w:rsid w:val="5E857B90"/>
    <w:rsid w:val="5E8617AF"/>
    <w:rsid w:val="5EBFC814"/>
    <w:rsid w:val="5ED80052"/>
    <w:rsid w:val="5EDDBFB3"/>
    <w:rsid w:val="5EEE0019"/>
    <w:rsid w:val="5F00E07F"/>
    <w:rsid w:val="5F154284"/>
    <w:rsid w:val="5F1AE1A5"/>
    <w:rsid w:val="5F30BFB3"/>
    <w:rsid w:val="5F4322E6"/>
    <w:rsid w:val="5F4F3B00"/>
    <w:rsid w:val="5F575491"/>
    <w:rsid w:val="5F6D9961"/>
    <w:rsid w:val="5F6EC756"/>
    <w:rsid w:val="5F6F9037"/>
    <w:rsid w:val="5FAB0D69"/>
    <w:rsid w:val="5FC21F31"/>
    <w:rsid w:val="5FC323FC"/>
    <w:rsid w:val="5FCED631"/>
    <w:rsid w:val="5FD3D399"/>
    <w:rsid w:val="5FE7FE8E"/>
    <w:rsid w:val="5FF6079F"/>
    <w:rsid w:val="602CB512"/>
    <w:rsid w:val="60606F14"/>
    <w:rsid w:val="606D92FD"/>
    <w:rsid w:val="609AD44D"/>
    <w:rsid w:val="60CD32D7"/>
    <w:rsid w:val="60ED9B84"/>
    <w:rsid w:val="60F04AC4"/>
    <w:rsid w:val="61457D04"/>
    <w:rsid w:val="616A0AFD"/>
    <w:rsid w:val="616AA692"/>
    <w:rsid w:val="618E8F2D"/>
    <w:rsid w:val="61BB9962"/>
    <w:rsid w:val="61C6C954"/>
    <w:rsid w:val="620416D0"/>
    <w:rsid w:val="620B1D67"/>
    <w:rsid w:val="62185C2F"/>
    <w:rsid w:val="6236A4AE"/>
    <w:rsid w:val="62C690BB"/>
    <w:rsid w:val="62D83C46"/>
    <w:rsid w:val="630F77FC"/>
    <w:rsid w:val="63387A94"/>
    <w:rsid w:val="634C6C78"/>
    <w:rsid w:val="63515EDE"/>
    <w:rsid w:val="6359E449"/>
    <w:rsid w:val="638D2778"/>
    <w:rsid w:val="6397D8BE"/>
    <w:rsid w:val="63AF563B"/>
    <w:rsid w:val="63B908E4"/>
    <w:rsid w:val="63FCD0E3"/>
    <w:rsid w:val="64410A84"/>
    <w:rsid w:val="6451F08E"/>
    <w:rsid w:val="6470EFB0"/>
    <w:rsid w:val="64770808"/>
    <w:rsid w:val="64955D9C"/>
    <w:rsid w:val="64959054"/>
    <w:rsid w:val="64A24754"/>
    <w:rsid w:val="64D44AF5"/>
    <w:rsid w:val="64F5B4AA"/>
    <w:rsid w:val="64F7A153"/>
    <w:rsid w:val="64FA22DC"/>
    <w:rsid w:val="65455890"/>
    <w:rsid w:val="656B5BAB"/>
    <w:rsid w:val="65C9244F"/>
    <w:rsid w:val="65D8F2CD"/>
    <w:rsid w:val="65E9779D"/>
    <w:rsid w:val="661A4EED"/>
    <w:rsid w:val="66223C73"/>
    <w:rsid w:val="6649DAA4"/>
    <w:rsid w:val="664F8279"/>
    <w:rsid w:val="668760A5"/>
    <w:rsid w:val="668CFBAF"/>
    <w:rsid w:val="6694782F"/>
    <w:rsid w:val="66AF87F5"/>
    <w:rsid w:val="66F9A392"/>
    <w:rsid w:val="6702C97B"/>
    <w:rsid w:val="670E11E0"/>
    <w:rsid w:val="6720D500"/>
    <w:rsid w:val="672D0059"/>
    <w:rsid w:val="677ED169"/>
    <w:rsid w:val="67CB4AE6"/>
    <w:rsid w:val="67ECFCBF"/>
    <w:rsid w:val="68142D0F"/>
    <w:rsid w:val="685FE294"/>
    <w:rsid w:val="68A2FC6D"/>
    <w:rsid w:val="68CDD05E"/>
    <w:rsid w:val="68E79CB4"/>
    <w:rsid w:val="68FC34F5"/>
    <w:rsid w:val="69147BA7"/>
    <w:rsid w:val="691892F4"/>
    <w:rsid w:val="6927BE6C"/>
    <w:rsid w:val="692FB5D2"/>
    <w:rsid w:val="6951EFAF"/>
    <w:rsid w:val="696BA98C"/>
    <w:rsid w:val="6975B877"/>
    <w:rsid w:val="69D1DB39"/>
    <w:rsid w:val="69E5300C"/>
    <w:rsid w:val="69F60058"/>
    <w:rsid w:val="6A1D6F2F"/>
    <w:rsid w:val="6A46BA54"/>
    <w:rsid w:val="6A86D9AB"/>
    <w:rsid w:val="6A991749"/>
    <w:rsid w:val="6AAE62A9"/>
    <w:rsid w:val="6AEB4708"/>
    <w:rsid w:val="6AEDC010"/>
    <w:rsid w:val="6AF3D461"/>
    <w:rsid w:val="6B0FDB12"/>
    <w:rsid w:val="6B357986"/>
    <w:rsid w:val="6B53BB57"/>
    <w:rsid w:val="6B649AB7"/>
    <w:rsid w:val="6BDA9D2F"/>
    <w:rsid w:val="6BF3C58C"/>
    <w:rsid w:val="6C13AE09"/>
    <w:rsid w:val="6C1F3D76"/>
    <w:rsid w:val="6C293466"/>
    <w:rsid w:val="6CA3FCEE"/>
    <w:rsid w:val="6CC6F333"/>
    <w:rsid w:val="6CEFE61B"/>
    <w:rsid w:val="6D08589E"/>
    <w:rsid w:val="6D63BBC8"/>
    <w:rsid w:val="6D68E516"/>
    <w:rsid w:val="6D708639"/>
    <w:rsid w:val="6D94027E"/>
    <w:rsid w:val="6DF20EFC"/>
    <w:rsid w:val="6E2560D2"/>
    <w:rsid w:val="6E3C1027"/>
    <w:rsid w:val="6E6AB11A"/>
    <w:rsid w:val="6E773037"/>
    <w:rsid w:val="6E9D04CA"/>
    <w:rsid w:val="6EB81BAF"/>
    <w:rsid w:val="6EDA8B65"/>
    <w:rsid w:val="6F08B34F"/>
    <w:rsid w:val="6F123DF1"/>
    <w:rsid w:val="6F4F73C6"/>
    <w:rsid w:val="6F5A42CF"/>
    <w:rsid w:val="6F9B0AE9"/>
    <w:rsid w:val="6F9D2613"/>
    <w:rsid w:val="6FAE5CCD"/>
    <w:rsid w:val="6FBEB82B"/>
    <w:rsid w:val="6FC13133"/>
    <w:rsid w:val="6FD7E088"/>
    <w:rsid w:val="6FDFFDC9"/>
    <w:rsid w:val="6FE9B159"/>
    <w:rsid w:val="6FF201F9"/>
    <w:rsid w:val="70151A8E"/>
    <w:rsid w:val="70272C7A"/>
    <w:rsid w:val="703FF960"/>
    <w:rsid w:val="709B5C8A"/>
    <w:rsid w:val="70CB310D"/>
    <w:rsid w:val="7128A907"/>
    <w:rsid w:val="712AE2BD"/>
    <w:rsid w:val="712D65D4"/>
    <w:rsid w:val="7156421E"/>
    <w:rsid w:val="7190966E"/>
    <w:rsid w:val="71CCB17A"/>
    <w:rsid w:val="71EEF806"/>
    <w:rsid w:val="72157A26"/>
    <w:rsid w:val="72323E8E"/>
    <w:rsid w:val="725ADF88"/>
    <w:rsid w:val="7285A997"/>
    <w:rsid w:val="729B71A4"/>
    <w:rsid w:val="72A23590"/>
    <w:rsid w:val="72B8554E"/>
    <w:rsid w:val="72D30F1A"/>
    <w:rsid w:val="72F55AB3"/>
    <w:rsid w:val="72F658ED"/>
    <w:rsid w:val="7300BF7B"/>
    <w:rsid w:val="73320D23"/>
    <w:rsid w:val="734CBB50"/>
    <w:rsid w:val="735ECD3C"/>
    <w:rsid w:val="73C193D7"/>
    <w:rsid w:val="73D2FD4C"/>
    <w:rsid w:val="73ED9C9A"/>
    <w:rsid w:val="742179F8"/>
    <w:rsid w:val="744BF123"/>
    <w:rsid w:val="747B6EAB"/>
    <w:rsid w:val="74A1F6AC"/>
    <w:rsid w:val="74AF0ED3"/>
    <w:rsid w:val="74C049AA"/>
    <w:rsid w:val="74FA4226"/>
    <w:rsid w:val="74FA9D9D"/>
    <w:rsid w:val="7571671B"/>
    <w:rsid w:val="757AD66D"/>
    <w:rsid w:val="75817F75"/>
    <w:rsid w:val="75C2DE1C"/>
    <w:rsid w:val="75C50955"/>
    <w:rsid w:val="761C42CD"/>
    <w:rsid w:val="761E137F"/>
    <w:rsid w:val="766D7B40"/>
    <w:rsid w:val="76845C12"/>
    <w:rsid w:val="76968870"/>
    <w:rsid w:val="769F236A"/>
    <w:rsid w:val="76F8EFE9"/>
    <w:rsid w:val="77253D5C"/>
    <w:rsid w:val="7728DDAB"/>
    <w:rsid w:val="7760D9B6"/>
    <w:rsid w:val="7779BE00"/>
    <w:rsid w:val="7798B36C"/>
    <w:rsid w:val="77B30F6D"/>
    <w:rsid w:val="77CF4CEA"/>
    <w:rsid w:val="77D4309E"/>
    <w:rsid w:val="77D54E0E"/>
    <w:rsid w:val="77E6AF95"/>
    <w:rsid w:val="78504AA8"/>
    <w:rsid w:val="788E29ED"/>
    <w:rsid w:val="788FDF80"/>
    <w:rsid w:val="78C10DBD"/>
    <w:rsid w:val="78D24894"/>
    <w:rsid w:val="797000FF"/>
    <w:rsid w:val="79827FF6"/>
    <w:rsid w:val="7988C7ED"/>
    <w:rsid w:val="79A3DC42"/>
    <w:rsid w:val="79AD63C1"/>
    <w:rsid w:val="79B2BAE7"/>
    <w:rsid w:val="79C0570F"/>
    <w:rsid w:val="79CE2932"/>
    <w:rsid w:val="7A2BAFE1"/>
    <w:rsid w:val="7A423ED0"/>
    <w:rsid w:val="7A465BB8"/>
    <w:rsid w:val="7A4A9B95"/>
    <w:rsid w:val="7A7192D2"/>
    <w:rsid w:val="7AA38FE2"/>
    <w:rsid w:val="7ACA871F"/>
    <w:rsid w:val="7AEFB3F0"/>
    <w:rsid w:val="7B1E5057"/>
    <w:rsid w:val="7B2F9A28"/>
    <w:rsid w:val="7B544160"/>
    <w:rsid w:val="7B56B6A4"/>
    <w:rsid w:val="7B85E960"/>
    <w:rsid w:val="7B87EB6A"/>
    <w:rsid w:val="7B9D2250"/>
    <w:rsid w:val="7BC78042"/>
    <w:rsid w:val="7BF8AE7F"/>
    <w:rsid w:val="7BFCD66C"/>
    <w:rsid w:val="7C4479B7"/>
    <w:rsid w:val="7C6162A3"/>
    <w:rsid w:val="7C7CD35A"/>
    <w:rsid w:val="7C7FA45E"/>
    <w:rsid w:val="7C8AA17F"/>
    <w:rsid w:val="7CA55874"/>
    <w:rsid w:val="7D515759"/>
    <w:rsid w:val="7D54DECE"/>
    <w:rsid w:val="7D5E3161"/>
    <w:rsid w:val="7D823C57"/>
    <w:rsid w:val="7D8C915A"/>
    <w:rsid w:val="7DD5780F"/>
    <w:rsid w:val="7E240CDC"/>
    <w:rsid w:val="7E390B94"/>
    <w:rsid w:val="7E571396"/>
    <w:rsid w:val="7EA17FE3"/>
    <w:rsid w:val="7EC8592B"/>
    <w:rsid w:val="7ED8AB2A"/>
    <w:rsid w:val="7EF07868"/>
    <w:rsid w:val="7EFF2104"/>
    <w:rsid w:val="7F22C6C7"/>
    <w:rsid w:val="7F519549"/>
    <w:rsid w:val="7F5AEEE3"/>
    <w:rsid w:val="7F5AFDDD"/>
    <w:rsid w:val="7F94E75F"/>
    <w:rsid w:val="7FE0174F"/>
    <w:rsid w:val="7FF9F569"/>
    <w:rsid w:val="7FFD2ED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E5A4AC-4BC4-443F-8F0D-B2AA6082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rsid w:val="00E71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E7149E"/>
    <w:rPr>
      <w:rFonts w:ascii="Cambria" w:eastAsia="Times New Roman" w:hAnsi="Cambria" w:cs="Times New Roman"/>
      <w:sz w:val="24"/>
      <w:szCs w:val="24"/>
      <w:shd w:val="pct20" w:color="auto" w:fill="auto"/>
      <w:lang w:eastAsia="en-GB"/>
    </w:rPr>
  </w:style>
  <w:style w:type="paragraph" w:styleId="Title">
    <w:name w:val="Title"/>
    <w:basedOn w:val="Normal"/>
    <w:next w:val="Normal"/>
    <w:link w:val="TitleChar"/>
    <w:qFormat/>
    <w:rsid w:val="00E714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149E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E7149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7149E"/>
    <w:rPr>
      <w:rFonts w:ascii="Cambria" w:eastAsia="Times New Roman" w:hAnsi="Cambria" w:cs="Times New Roman"/>
      <w:sz w:val="24"/>
      <w:szCs w:val="24"/>
      <w:lang w:eastAsia="en-GB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"/>
    <w:basedOn w:val="Normal"/>
    <w:link w:val="ListParagraphChar"/>
    <w:uiPriority w:val="34"/>
    <w:qFormat/>
    <w:rsid w:val="00E71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C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unhideWhenUsed/>
    <w:rsid w:val="00BB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402FC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D5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0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6A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6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A5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5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27C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CA3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,Bullet Points Char,Colorful List - Accent 11 Char,Dot pt Char,Indicator Text Char,List Paragraph Char Char Char Char,List Paragraph2 Char,MAIN CONTENT Char,No Spacing1 Char,Normal numbered Char,Numbered Para 1 Char"/>
    <w:basedOn w:val="DefaultParagraphFont"/>
    <w:link w:val="ListParagraph"/>
    <w:uiPriority w:val="34"/>
    <w:locked/>
    <w:rsid w:val="009533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PB">
    <w:name w:val="RPB"/>
    <w:basedOn w:val="Normal"/>
    <w:link w:val="RPBChar"/>
    <w:qFormat/>
    <w:rsid w:val="00E60799"/>
    <w:rPr>
      <w:rFonts w:asciiTheme="minorHAnsi" w:hAnsiTheme="minorHAnsi"/>
    </w:rPr>
  </w:style>
  <w:style w:type="character" w:customStyle="1" w:styleId="RPBChar">
    <w:name w:val="RPB Char"/>
    <w:basedOn w:val="DefaultParagraphFont"/>
    <w:link w:val="RPB"/>
    <w:rsid w:val="00E60799"/>
    <w:rPr>
      <w:rFonts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97FC2"/>
    <w:pPr>
      <w:spacing w:before="100" w:beforeAutospacing="1" w:after="100" w:afterAutospacing="1"/>
    </w:pPr>
  </w:style>
  <w:style w:type="paragraph" w:customStyle="1" w:styleId="Body">
    <w:name w:val="Body"/>
    <w:rsid w:val="0025663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xmsonormal">
    <w:name w:val="x_msonormal"/>
    <w:basedOn w:val="Normal"/>
    <w:rsid w:val="008A1840"/>
    <w:pPr>
      <w:spacing w:before="100" w:beforeAutospacing="1" w:after="100" w:afterAutospacing="1"/>
    </w:pPr>
  </w:style>
  <w:style w:type="paragraph" w:customStyle="1" w:styleId="ui-chatitem">
    <w:name w:val="ui-chat__item"/>
    <w:basedOn w:val="Normal"/>
    <w:rsid w:val="00DD0BD7"/>
    <w:pPr>
      <w:spacing w:before="100" w:beforeAutospacing="1" w:after="100" w:afterAutospacing="1"/>
    </w:pPr>
  </w:style>
  <w:style w:type="character" w:customStyle="1" w:styleId="ui-text">
    <w:name w:val="ui-text"/>
    <w:basedOn w:val="DefaultParagraphFont"/>
    <w:rsid w:val="00DD0BD7"/>
  </w:style>
  <w:style w:type="character" w:customStyle="1" w:styleId="ms-button-flexcontainer">
    <w:name w:val="ms-button-flexcontainer"/>
    <w:basedOn w:val="DefaultParagraphFont"/>
    <w:rsid w:val="00A47E9B"/>
  </w:style>
  <w:style w:type="character" w:customStyle="1" w:styleId="ms-button-label">
    <w:name w:val="ms-button-label"/>
    <w:basedOn w:val="DefaultParagraphFont"/>
    <w:rsid w:val="00A47E9B"/>
  </w:style>
  <w:style w:type="character" w:customStyle="1" w:styleId="ms-button-screenreadertext">
    <w:name w:val="ms-button-screenreadertext"/>
    <w:basedOn w:val="DefaultParagraphFont"/>
    <w:rsid w:val="00A47E9B"/>
  </w:style>
  <w:style w:type="character" w:styleId="UnresolvedMention">
    <w:name w:val="Unresolved Mention"/>
    <w:basedOn w:val="DefaultParagraphFont"/>
    <w:uiPriority w:val="99"/>
    <w:semiHidden/>
    <w:unhideWhenUsed/>
    <w:rsid w:val="0032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avrpb.org/app/uploads/2023/02/Item-3.3-Kings-Fund-transformation_improvement_prevention_Cardiff_Vale_final.pdf" TargetMode="External" /><Relationship Id="rId11" Type="http://schemas.openxmlformats.org/officeDocument/2006/relationships/hyperlink" Target="https://cavrpb.org/app/uploads/2023/02/The-Kings-Fund-Slides-Cardiff-and-Vale-BPRh-Jan-23.pdf" TargetMode="External" /><Relationship Id="rId12" Type="http://schemas.openxmlformats.org/officeDocument/2006/relationships/hyperlink" Target="https://cavrpb.org/app/uploads/2023/02/Welsh-Governments-footprint-presentation-CAV-BPRh.pdf" TargetMode="Externa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yperlink" Target="https://cavrpb.org/app/uploads/2023/02/Item-3.2-Kings-Fund-Transformation-_improvement_integration_Cardiff-_Vale_final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95C94DBAA2A4D87C6F8D4AC54E585" ma:contentTypeVersion="13" ma:contentTypeDescription="Create a new document." ma:contentTypeScope="" ma:versionID="680eb8af7c4034972af835563cef2d2e">
  <xsd:schema xmlns:xsd="http://www.w3.org/2001/XMLSchema" xmlns:xs="http://www.w3.org/2001/XMLSchema" xmlns:p="http://schemas.microsoft.com/office/2006/metadata/properties" xmlns:ns3="5dfbbbaf-bb69-489e-bf69-5cb8a372bb48" xmlns:ns4="bcc71370-e352-4327-aa31-53332a32b684" targetNamespace="http://schemas.microsoft.com/office/2006/metadata/properties" ma:root="true" ma:fieldsID="6c84ace4e5af10a1c030157fe24be706" ns3:_="" ns4:_="">
    <xsd:import namespace="5dfbbbaf-bb69-489e-bf69-5cb8a372bb48"/>
    <xsd:import namespace="bcc71370-e352-4327-aa31-53332a32b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bbaf-bb69-489e-bf69-5cb8a372b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1370-e352-4327-aa31-53332a32b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E8E0-D89B-4255-8190-9FB74D087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8DB99-1438-45F0-B124-0C49A4504E0F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bcc71370-e352-4327-aa31-53332a32b684"/>
    <ds:schemaRef ds:uri="5dfbbbaf-bb69-489e-bf69-5cb8a372bb4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F09593-0220-4CFB-B8C5-A6B6B80F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bbaf-bb69-489e-bf69-5cb8a372bb48"/>
    <ds:schemaRef ds:uri="bcc71370-e352-4327-aa31-53332a32b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5381D-54D9-4883-A344-7FCE647B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So095097</dc:creator>
  <cp:lastModifiedBy>Rebecca Al-nashee (Cardiff and Vale UHB - Regional Partnership Board</cp:lastModifiedBy>
  <cp:revision>4</cp:revision>
  <dcterms:created xsi:type="dcterms:W3CDTF">2023-02-08T09:17:00Z</dcterms:created>
  <dcterms:modified xsi:type="dcterms:W3CDTF">2023-10-03T14:53:00Z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0x01010016595C94DBAA2A4D87C6F8D4AC54E585</vt:lpwstr>
  </property>
</Properties>
</file>