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386560" w:rsidRPr="00375FB7" w:rsidP="00CB6489" w14:paraId="4A44C9DC" w14:textId="781AC6AB">
      <w:r w:rsidRPr="00375FB7">
        <w:br w:type="textWrapping" w:clear="all"/>
      </w:r>
    </w:p>
    <w:p w:rsidR="001E7BBC" w:rsidRPr="00375FB7" w:rsidP="008141A9" w14:paraId="4C00DB42" w14:textId="77777777">
      <w:pPr>
        <w:pStyle w:val="Title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Bwrdd Partneriaeth Rhanbarthol Caerdydd a Bro Morgannwg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B95821" w:rsidRPr="00375FB7" w:rsidP="008A0DC0" w14:paraId="57E840C0" w14:textId="77777777">
      <w:pPr>
        <w:pStyle w:val="Subtitle"/>
        <w:rPr>
          <w:rFonts w:asciiTheme="minorHAnsi" w:hAnsiTheme="minorHAnsi"/>
          <w:b/>
          <w:sz w:val="16"/>
          <w:szCs w:val="16"/>
          <w:u w:val="single"/>
        </w:rPr>
      </w:pPr>
    </w:p>
    <w:p w:rsidR="007C5DC6" w:rsidRPr="00C54E07" w:rsidP="008A0DC0" w14:paraId="0408F46C" w14:textId="2DEFD2D5">
      <w:pPr>
        <w:pStyle w:val="Subtitle"/>
        <w:bidi w:val="0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1E7BBC" w:rsidRPr="00375FB7" w:rsidP="00386560" w14:paraId="66959193" w14:textId="77777777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4553EA" w:rsidP="00716659" w14:paraId="208761A2" w14:textId="5986F80A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Dydd Gwener 29 Gorffennaf 2022 </w:t>
      </w:r>
    </w:p>
    <w:p w:rsidR="001E7BBC" w:rsidP="00716659" w14:paraId="4B5BA9EB" w14:textId="5A2D3164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Amser: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11:00 – 13:00</w:t>
      </w:r>
    </w:p>
    <w:p w:rsidR="002F6497" w:rsidRPr="00375FB7" w:rsidP="00A4018F" w14:paraId="43FE69F7" w14:textId="0FF7796A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Lleoliad: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hyperlink r:id="rId5" w:tgtFrame="_blank" w:history="1">
        <w:r>
          <w:rPr>
            <w:rStyle w:val="DefaultParagraphFont"/>
            <w:rFonts w:ascii="Segoe UI Semibold" w:eastAsia="Segoe UI Semibold" w:hAnsi="Segoe UI Semibold" w:cs="Segoe UI Semi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6264A7"/>
            <w:spacing w:val="0"/>
            <w:w w:val="100"/>
            <w:kern w:val="0"/>
            <w:position w:val="0"/>
            <w:sz w:val="21"/>
            <w:szCs w:val="21"/>
            <w:highlight w:val="none"/>
            <w:u w:val="single" w:color="auto"/>
            <w:bdr w:val="none" w:sz="0" w:space="0" w:color="auto"/>
            <w:shd w:val="clear" w:color="auto" w:fill="FFFFFF"/>
            <w:vertAlign w:val="baseline"/>
            <w:rtl w:val="0"/>
            <w:cs w:val="0"/>
            <w:lang w:val="cy-GB" w:eastAsia="en-GB" w:bidi="ar-SA"/>
          </w:rPr>
          <w:t>Cliciwch yma i ymuno â'r cyfarfod</w:t>
        </w:r>
      </w:hyperlink>
    </w:p>
    <w:p w:rsidR="00D53B71" w:rsidP="00D53B71" w14:paraId="40A0BB49" w14:textId="2E2181BA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9618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8"/>
        <w:gridCol w:w="1214"/>
        <w:gridCol w:w="4525"/>
        <w:gridCol w:w="1399"/>
        <w:gridCol w:w="1802"/>
      </w:tblGrid>
      <w:tr w14:paraId="7B1943F4" w14:textId="61E4A92F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4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F8104B" w14:paraId="713DB349" w14:textId="3162ED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C533BA" w14:paraId="6713FA91" w14:textId="2CAE281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Amser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F8104B" w14:paraId="0480810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Agenda 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F8104B" w14:paraId="50E339D8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Arweinydd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33BA" w:rsidRPr="00F8104B" w14:paraId="1C3B60D8" w14:textId="2353A9A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Papurau</w:t>
            </w:r>
          </w:p>
        </w:tc>
      </w:tr>
      <w:tr w14:paraId="1877EA86" w14:textId="2CFF001C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F8104B" w14:paraId="1350ED17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P="00136087" w14:paraId="22A4522A" w14:textId="588DB2C8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11:00</w:t>
            </w:r>
          </w:p>
          <w:p w:rsidR="00B336E0" w:rsidRPr="00B336E0" w14:paraId="12D430F7" w14:textId="38FFC16E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munud)</w:t>
            </w:r>
          </w:p>
          <w:p w:rsidR="00C533BA" w:rsidRPr="00186C9B" w14:paraId="14F0E1B0" w14:textId="69DA071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14:paraId="780EDAE6" w14:textId="2A4E4C2C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Croeso a chyflwyniadau</w:t>
            </w:r>
          </w:p>
          <w:p w:rsidR="00C533BA" w:rsidRPr="00F8104B" w14:paraId="43C5AEF5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C533BA" w14:paraId="6CF0B212" w14:textId="11D5C50C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Ymddiheuriadau</w:t>
            </w:r>
          </w:p>
          <w:p w:rsidR="00C533BA" w:rsidRPr="00F8104B" w14:paraId="50F5213E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C533BA" w:rsidRPr="00F8104B" w14:paraId="612541FE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Datgan buddiannau</w:t>
            </w:r>
          </w:p>
          <w:p w:rsidR="00C533BA" w:rsidRPr="00F8104B" w14:paraId="68EC5AF1" w14:textId="1E23DEC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F8104B" w14:paraId="4E69B9E0" w14:textId="3CF295A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Jan Janczewski (Cadeirydd Dros Dro) </w:t>
            </w:r>
          </w:p>
          <w:p w:rsidR="00C533BA" w:rsidRPr="00F8104B" w14:paraId="02F8605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3BA" w:rsidRPr="00087F28" w:rsidP="00C533BA" w14:paraId="4DC6E1D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Lafar</w:t>
            </w:r>
          </w:p>
          <w:p w:rsidR="00C533BA" w:rsidRPr="00087F28" w14:paraId="4DB3EA2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</w:p>
        </w:tc>
      </w:tr>
      <w:tr w14:paraId="5B1B24C9" w14:textId="0A2A5B38" w:rsidTr="00A5788D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BA" w:rsidRPr="001C2B04" w:rsidP="00844C1F" w14:paraId="15FA3BA7" w14:textId="7BFEB62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I'W CYMERADWYO</w:t>
            </w:r>
          </w:p>
        </w:tc>
      </w:tr>
      <w:tr w14:paraId="4F4E1D5A" w14:textId="77777777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RPr="001C2B04" w:rsidP="002C1FB6" w14:paraId="196C3F26" w14:textId="0D36FDD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RPr="001C2B04" w:rsidP="002C1FB6" w14:paraId="64163289" w14:textId="220DF9D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11:05</w:t>
            </w:r>
          </w:p>
          <w:p w:rsidR="002C1FB6" w:rsidRPr="001C2B04" w:rsidP="002C1FB6" w14:paraId="68BF5338" w14:textId="388CC8D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(10 munud)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RPr="001C2B04" w:rsidP="002C1FB6" w14:paraId="4466A785" w14:textId="36027942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Llywodraethiant</w:t>
            </w:r>
          </w:p>
          <w:p w:rsidR="002C1FB6" w:rsidRPr="001C2B04" w:rsidP="00C472BF" w14:paraId="68704FA5" w14:textId="0D0AC75A">
            <w:pPr>
              <w:pStyle w:val="ListParagraph"/>
              <w:numPr>
                <w:ilvl w:val="1"/>
                <w:numId w:val="27"/>
              </w:numPr>
              <w:bidi w:val="0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Croeso i aelodau newydd y BPRh</w:t>
            </w:r>
          </w:p>
          <w:p w:rsidR="002C1FB6" w:rsidRPr="001C2B04" w:rsidP="00C472BF" w14:paraId="4AE79F3A" w14:textId="0E83669F">
            <w:pPr>
              <w:pStyle w:val="ListParagraph"/>
              <w:numPr>
                <w:ilvl w:val="1"/>
                <w:numId w:val="27"/>
              </w:numPr>
              <w:bidi w:val="0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Cadarnhau Cadeirydd a Dirprwy Gadeiryddion y BPRh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bookmarkStart w:id="0" w:name="_GoBack"/>
            <w:bookmarkEnd w:id="0"/>
          </w:p>
          <w:p w:rsidR="00241ACB" w:rsidRPr="001C2B04" w:rsidP="00241ACB" w14:paraId="312E5179" w14:textId="77777777">
            <w:pPr>
              <w:pStyle w:val="ListParagraph"/>
              <w:numPr>
                <w:ilvl w:val="1"/>
                <w:numId w:val="27"/>
              </w:numPr>
              <w:bidi w:val="0"/>
              <w:ind w:left="360" w:hanging="36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Cymeradwyo Cylch Gorchwyl diwygiedig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2C1FB6" w:rsidRPr="001C2B04" w:rsidP="00C472BF" w14:paraId="37AC51F2" w14:textId="3ACAAD72">
            <w:pPr>
              <w:pStyle w:val="ListParagraph"/>
              <w:numPr>
                <w:ilvl w:val="1"/>
                <w:numId w:val="27"/>
              </w:numPr>
              <w:bidi w:val="0"/>
              <w:ind w:left="36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Cymeradwyo'r broses ar gyfer dewis cynrychiolydd Gofalwyr Di-dâl newydd. </w:t>
            </w:r>
          </w:p>
          <w:p w:rsidR="002C1FB6" w:rsidRPr="001C2B04" w:rsidP="00241ACB" w14:paraId="0EE870F3" w14:textId="2DA25A2D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RPr="001C2B04" w:rsidP="002C1FB6" w14:paraId="0641D972" w14:textId="228D699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FB6" w:rsidRPr="001C2B04" w:rsidP="002C1FB6" w14:paraId="273FA29D" w14:textId="3C5114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2.1-2.3</w:t>
            </w:r>
          </w:p>
        </w:tc>
      </w:tr>
      <w:tr w14:paraId="5795B03D" w14:textId="77777777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P="00844C1F" w14:paraId="22A0A927" w14:textId="21B47B2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P="00B336E0" w14:paraId="77C9FE19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11:15</w:t>
            </w:r>
          </w:p>
          <w:p w:rsidR="002C1FB6" w:rsidP="00B336E0" w14:paraId="31D7C449" w14:textId="67C3B32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(20 munud)</w:t>
            </w:r>
          </w:p>
          <w:p w:rsidR="002C1FB6" w:rsidP="00B336E0" w14:paraId="088611EA" w14:textId="606C3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RPr="002C1FB6" w:rsidP="00CC31B0" w14:paraId="6BD6265B" w14:textId="3D91F6F1">
            <w:pPr>
              <w:bidi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Adroddiad Sefydlogrwydd y Farchnad </w:t>
            </w:r>
          </w:p>
          <w:p w:rsidR="002C1FB6" w:rsidRPr="00852DE8" w:rsidP="00CC31B0" w14:paraId="23BB4DE6" w14:textId="1B802F8E">
            <w:pPr>
              <w:bidi w:val="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Derbyn a chymeradwyo Adroddiad Sefydlogrwydd y Farchnad a nodi'r negeseuon allweddol o'r adolygiad </w:t>
            </w:r>
          </w:p>
          <w:p w:rsidR="002C1FB6" w:rsidP="00CC31B0" w14:paraId="1A6A0232" w14:textId="71E7FCB2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B6" w:rsidP="00844C1F" w14:paraId="6FE2F6E0" w14:textId="69CE12C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Lance Carver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FB6" w:rsidP="00C533BA" w14:paraId="7125F0D9" w14:textId="17ED47A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3.1-3.2</w:t>
            </w:r>
          </w:p>
        </w:tc>
      </w:tr>
      <w:tr w14:paraId="5F16F1D3" w14:textId="77777777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1E816224" w14:textId="295E658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7385696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11:35</w:t>
            </w:r>
          </w:p>
          <w:p w:rsidR="00271CDE" w:rsidP="00271CDE" w14:paraId="649EB7DF" w14:textId="1EFA0A1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munud)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4D3A4DD2" w14:textId="77777777">
            <w:pPr>
              <w:bidi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Adroddiad Blynyddol 2021-22</w:t>
            </w:r>
          </w:p>
          <w:p w:rsidR="00271CDE" w:rsidP="00271CDE" w14:paraId="31900FA3" w14:textId="77777777">
            <w:pPr>
              <w:bidi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Derbyn a chymeradwyo’r adroddiad blynyddol </w:t>
            </w:r>
          </w:p>
          <w:p w:rsidR="00271CDE" w:rsidRPr="00C472BF" w:rsidP="00271CDE" w14:paraId="3800DA14" w14:textId="6A53F2A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1C2B04" w:rsidP="00271CDE" w14:paraId="13BAF29B" w14:textId="5708D7B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DE" w:rsidRPr="001C2B04" w:rsidP="00271CDE" w14:paraId="05F9E6C6" w14:textId="01DA3CA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4</w:t>
            </w:r>
          </w:p>
        </w:tc>
      </w:tr>
      <w:tr w14:paraId="208A8BF9" w14:textId="77777777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710F8048" w14:textId="0D7398A5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68434E09" w14:textId="63D70D5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11:40</w:t>
            </w:r>
          </w:p>
          <w:p w:rsidR="00271CDE" w:rsidP="00271CDE" w14:paraId="7AB93261" w14:textId="5C11F4C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(20 mun)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852DE8" w:rsidP="00271CDE" w14:paraId="07700A38" w14:textId="131B0DD6">
            <w:pPr>
              <w:bidi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Blaengynllunio: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Dull Cynllun Ardal ar y Cyd  </w:t>
            </w:r>
          </w:p>
          <w:p w:rsidR="00271CDE" w:rsidP="00271CDE" w14:paraId="557ACCA9" w14:textId="77777777">
            <w:pPr>
              <w:bidi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Trafodaeth ar y fethodoleg arfaethedig ar gyfer datblygu ein Cynllun Ardal ar y Cyd nesaf  </w:t>
            </w:r>
          </w:p>
          <w:p w:rsidR="00271CDE" w:rsidRPr="00852DE8" w:rsidP="00271CDE" w14:paraId="2DCEA68E" w14:textId="76988D8A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1C2B04" w:rsidP="00271CDE" w14:paraId="6BD85E0A" w14:textId="1529BB0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DE" w:rsidRPr="001C2B04" w:rsidP="00271CDE" w14:paraId="669C9845" w14:textId="41342E5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Eitemau 5.1-5.3 </w:t>
            </w:r>
          </w:p>
        </w:tc>
      </w:tr>
      <w:tr w14:paraId="4755E4BE" w14:textId="77777777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65693EAD" w14:textId="13374DD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7A032657" w14:textId="76C84825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12:00</w:t>
            </w:r>
          </w:p>
          <w:p w:rsidR="00271CDE" w:rsidRPr="00852DE8" w:rsidP="00271CDE" w14:paraId="11966DA9" w14:textId="7BFB93A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(10 munud)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63F4DFE7" w14:textId="4DEDD3C6">
            <w:pPr>
              <w:bidi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Gwerth Cymdeithasol</w:t>
            </w:r>
          </w:p>
          <w:p w:rsidR="00271CDE" w:rsidRPr="004B75F8" w:rsidP="004B75F8" w14:paraId="7C3FD720" w14:textId="77777777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Adroddiad Gwerth Cymdeithasol a gyhoeddir tair gwaith y flwyddyn i'w gymeradwyo</w:t>
            </w:r>
          </w:p>
          <w:p w:rsidR="00271CDE" w:rsidRPr="00852DE8" w:rsidP="004B75F8" w14:paraId="52F994B5" w14:textId="523204F4">
            <w:pPr>
              <w:pStyle w:val="ListParagraph"/>
              <w:ind w:left="493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4BCAB2F4" w14:textId="06282B88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DE" w:rsidP="00271CDE" w14:paraId="3A401441" w14:textId="55C6184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6</w:t>
            </w:r>
          </w:p>
        </w:tc>
      </w:tr>
      <w:tr w14:paraId="50184B70" w14:textId="77777777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047FC2FF" w14:textId="495F48A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852DE8" w:rsidP="00271CDE" w14:paraId="517036FF" w14:textId="2F3D408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12:10</w:t>
            </w:r>
          </w:p>
          <w:p w:rsidR="00271CDE" w:rsidP="00271CDE" w14:paraId="34685EA5" w14:textId="423994E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767E75B9" w14:textId="3662E638">
            <w:pPr>
              <w:bidi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Rhaglen Gyfalaf</w:t>
            </w:r>
          </w:p>
          <w:p w:rsidR="00271CDE" w:rsidRPr="00823508" w:rsidP="00823508" w14:paraId="01CEF832" w14:textId="020903E0">
            <w:pPr>
              <w:bidi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Trefniadau llywodraethu cyfalaf, ariannu a chyflawni newydd y BPRh</w:t>
            </w:r>
          </w:p>
          <w:p w:rsidR="00271CDE" w:rsidP="00271CDE" w14:paraId="2303A7A6" w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361F3873" w14:textId="106F019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Rebecca Hooper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271CDE" w:rsidP="00271CDE" w14:paraId="3BE35C6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271CDE" w:rsidP="00271CDE" w14:paraId="5E435EA0" w14:textId="5252A4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DE" w:rsidP="00271CDE" w14:paraId="5991F95D" w14:textId="3832CAA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7</w:t>
            </w:r>
          </w:p>
        </w:tc>
      </w:tr>
      <w:tr w14:paraId="6E1AC300" w14:textId="77777777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55304D74" w14:textId="1658488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539F186E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12:25</w:t>
            </w:r>
          </w:p>
          <w:p w:rsidR="00271CDE" w:rsidP="00271CDE" w14:paraId="39184457" w14:textId="4D967E4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(10 munud)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126898CF" w14:textId="611DF4D2">
            <w:pPr>
              <w:bidi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Rhaglen Rhanbarth Gofal Digidol </w:t>
            </w:r>
          </w:p>
          <w:p w:rsidR="00271CDE" w:rsidRPr="00C472BF" w:rsidP="00271CDE" w14:paraId="0E678F3A" w14:textId="1A939565">
            <w:pPr>
              <w:bidi w:val="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Cymeradwyo'r Cylch Gorchwyl a'r cynllun cyflawni amlinellol ar gyfer Grŵp Llywio Rhanbarthol newydd </w:t>
            </w:r>
          </w:p>
          <w:p w:rsidR="00271CDE" w:rsidRPr="00C472BF" w:rsidP="00271CDE" w14:paraId="73029857" w14:textId="1141550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459B4089" w14:textId="499F312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DE" w:rsidP="00271CDE" w14:paraId="70079638" w14:textId="5A4C31D5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8.1-8.2</w:t>
            </w:r>
          </w:p>
        </w:tc>
      </w:tr>
      <w:tr w14:paraId="15368B8B" w14:textId="1E592613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F8104B" w:rsidP="00271CDE" w14:paraId="6C90A16F" w14:textId="12F071A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52037715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12:35</w:t>
            </w:r>
          </w:p>
          <w:p w:rsidR="00271CDE" w:rsidRPr="00B336E0" w:rsidP="00271CDE" w14:paraId="038E0F92" w14:textId="7291D10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(10 munud)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6A0687" w:rsidP="00271CDE" w14:paraId="359C3EF6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Cynllun Dementia </w:t>
            </w:r>
          </w:p>
          <w:p w:rsidR="00271CDE" w:rsidRPr="006A0687" w:rsidP="00271CDE" w14:paraId="5B21D3B0" w14:textId="7689263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Cymeradwyo cynigion ar gyfer datblygu gwasanaethau dementia rhanbarthol </w:t>
            </w:r>
          </w:p>
          <w:p w:rsidR="00271CDE" w:rsidRPr="00F8104B" w:rsidP="00271CDE" w14:paraId="7BF80B68" w14:textId="71DA34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F8104B" w:rsidP="00271CDE" w14:paraId="75DA9DE6" w14:textId="3E30443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Chris Ball / Versha Sood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DE" w:rsidRPr="00824E18" w:rsidP="00271CDE" w14:paraId="5D165EB9" w14:textId="0E2BE79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9.1-9.2</w:t>
            </w:r>
          </w:p>
        </w:tc>
      </w:tr>
      <w:tr w14:paraId="212B2559" w14:textId="6B860560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71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F8104B" w:rsidP="00271CDE" w14:paraId="4AD7BD54" w14:textId="2A5A9F5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5431E3D0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12:45</w:t>
            </w:r>
          </w:p>
          <w:p w:rsidR="00271CDE" w:rsidRPr="00C55297" w:rsidP="00271CDE" w14:paraId="51871E4D" w14:textId="74C982B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(10 munud)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6A0687" w:rsidP="00271CDE" w14:paraId="4ED3D8BF" w14:textId="77777777">
            <w:pPr>
              <w:bidi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Cronfa Integreiddio Rhanbarthol </w:t>
            </w:r>
          </w:p>
          <w:p w:rsidR="00271CDE" w:rsidP="00271CDE" w14:paraId="7B7299F4" w14:textId="77777777">
            <w:pPr>
              <w:bidi w:val="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Derbyn crynodeb o adroddiad Ch1 a chymeradwyo canlyniadau drafft a strwythurau adrodd </w:t>
            </w:r>
          </w:p>
          <w:p w:rsidR="00271CDE" w:rsidRPr="006A0687" w:rsidP="00271CDE" w14:paraId="47A24132" w14:textId="55460D2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1C2B04" w:rsidP="00271CDE" w14:paraId="36ABF11C" w14:textId="3BC7952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 / Lynne Aston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DE" w:rsidRPr="001C2B04" w:rsidP="00271CDE" w14:paraId="0F8934AE" w14:textId="1BDB765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10</w:t>
            </w:r>
          </w:p>
        </w:tc>
      </w:tr>
      <w:tr w14:paraId="601CD0D4" w14:textId="77777777" w:rsidTr="00417201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32" w:rsidP="00271CDE" w14:paraId="5F23590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</w:p>
          <w:p w:rsidR="00271CDE" w:rsidRPr="006A0687" w:rsidP="00271CDE" w14:paraId="2728B7B8" w14:textId="0351407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ER GWYBODAETH</w:t>
            </w:r>
          </w:p>
        </w:tc>
      </w:tr>
      <w:tr w14:paraId="61103ECE" w14:textId="77777777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325C8DBB" w14:textId="4F0F020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2432AE4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12:55</w:t>
            </w:r>
          </w:p>
          <w:p w:rsidR="00776716" w:rsidP="00271CDE" w14:paraId="23B61DF2" w14:textId="6376EDE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241ACB" w:rsidP="00136B8B" w14:paraId="5CBCAE9B" w14:textId="69B747EF">
            <w:pPr>
              <w:pStyle w:val="NormalWeb"/>
              <w:numPr>
                <w:ilvl w:val="1"/>
                <w:numId w:val="30"/>
              </w:numPr>
              <w:bidi w:val="0"/>
              <w:spacing w:before="0" w:beforeAutospacing="0" w:after="0" w:afterAutospacing="0"/>
              <w:ind w:left="390" w:hanging="39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Cofnodion ffurfiol BPRh  </w:t>
            </w:r>
          </w:p>
          <w:p w:rsidR="00271CDE" w:rsidRPr="00241ACB" w:rsidP="00136B8B" w14:paraId="4D834E45" w14:textId="32BCE2DE">
            <w:pPr>
              <w:pStyle w:val="NormalWeb"/>
              <w:numPr>
                <w:ilvl w:val="1"/>
                <w:numId w:val="30"/>
              </w:numPr>
              <w:bidi w:val="0"/>
              <w:spacing w:before="0" w:beforeAutospacing="0" w:after="0" w:afterAutospacing="0"/>
              <w:ind w:left="390" w:hanging="39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Tracio gweithredu </w:t>
            </w:r>
          </w:p>
          <w:p w:rsidR="00271CDE" w:rsidRPr="00CC31B0" w:rsidP="00271CDE" w14:paraId="1CA78CAE" w14:textId="71A8944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62CCB8CA" w14:textId="64BC89E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DE" w:rsidP="00271CDE" w14:paraId="7EBB3377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Item 11.1</w:t>
            </w:r>
          </w:p>
          <w:p w:rsidR="00271CDE" w:rsidP="00271CDE" w14:paraId="62DA0575" w14:textId="42A1479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11.2</w:t>
            </w:r>
          </w:p>
        </w:tc>
      </w:tr>
      <w:tr w14:paraId="1905C100" w14:textId="07499F59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F8104B" w:rsidP="00271CDE" w14:paraId="23E7B097" w14:textId="612292B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F8104B" w:rsidP="00271CDE" w14:paraId="0A6E4589" w14:textId="2116A1B6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13:00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241ACB" w:rsidP="00271CDE" w14:paraId="4EC0CE87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Cyfarfod yn dod i ben</w:t>
            </w:r>
          </w:p>
          <w:p w:rsidR="00271CDE" w:rsidRPr="00F8104B" w:rsidP="00271CDE" w14:paraId="436E407B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RPr="00F8104B" w:rsidP="00271CDE" w14:paraId="77AC92DC" w14:textId="55BFEA2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Cadeirydd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DE" w:rsidRPr="00F8104B" w:rsidP="00271CDE" w14:paraId="2E72CB8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076B82C3" w14:textId="04F71513" w:rsidTr="00271CDE">
        <w:tblPrEx>
          <w:tblW w:w="9618" w:type="dxa"/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141C6D2F" w14:textId="5F81B1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DE" w:rsidP="00271CDE" w14:paraId="5853497C" w14:textId="4334FEC5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 y cyfarfod nesaf: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25 Hydref 2022</w:t>
            </w:r>
          </w:p>
          <w:p w:rsidR="00271CDE" w:rsidRPr="00F8104B" w:rsidP="00271CDE" w14:paraId="59936A8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DE" w:rsidP="00271CDE" w14:paraId="15F02643" w14:textId="03998B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</w:tr>
    </w:tbl>
    <w:p w:rsidR="00D53B71" w:rsidP="00D53B71" w14:paraId="04D8002D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62DDF" w:rsidP="00341612" w14:paraId="6A3B0427" w14:textId="77777777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 w14:paraId="2EF81C1B" w14:textId="77777777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 w14:paraId="609C0330" w14:textId="77777777">
      <w:pPr>
        <w:rPr>
          <w:rFonts w:asciiTheme="minorHAnsi" w:hAnsiTheme="minorHAnsi" w:cs="Arial"/>
          <w:b/>
          <w:sz w:val="22"/>
          <w:szCs w:val="22"/>
        </w:rPr>
      </w:pPr>
    </w:p>
    <w:sectPr w:rsidSect="00026C25">
      <w:headerReference w:type="default" r:id="rId6"/>
      <w:footerReference w:type="even" r:id="rId7"/>
      <w:footerReference w:type="default" r:id="rId8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 w14:paraId="246CA64E" w14:textId="7777777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separate"/>
    </w:r>
    <w:r w:rsidRPr="001A023E">
      <w:rPr>
        <w:rStyle w:val="PageNumber"/>
        <w:sz w:val="22"/>
        <w:szCs w:val="22"/>
      </w:rPr>
      <w:fldChar w:fldCharType="end"/>
    </w:r>
  </w:p>
  <w:p w:rsidR="00C455C3" w:rsidRPr="001A023E" w:rsidP="000A169B" w14:paraId="7734C657" w14:textId="77777777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 w14:paraId="17080F3B" w14:textId="62C97803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5D2" w14:paraId="16F676CE" w14:textId="2049D752">
    <w:pPr>
      <w:pStyle w:val="Header"/>
    </w:pPr>
    <w:r w:rsidRPr="00A17E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BA098C"/>
    <w:multiLevelType w:val="hybridMultilevel"/>
    <w:tmpl w:val="06820F9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6D3"/>
    <w:multiLevelType w:val="hybridMultilevel"/>
    <w:tmpl w:val="071E7B6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33E0"/>
    <w:multiLevelType w:val="hybridMultilevel"/>
    <w:tmpl w:val="89481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7044"/>
    <w:multiLevelType w:val="hybridMultilevel"/>
    <w:tmpl w:val="307EC020"/>
    <w:lvl w:ilvl="0">
      <w:start w:val="10"/>
      <w:numFmt w:val="bullet"/>
      <w:lvlText w:val="-"/>
      <w:lvlJc w:val="left"/>
      <w:pPr>
        <w:ind w:left="374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240B7D00"/>
    <w:multiLevelType w:val="hybridMultilevel"/>
    <w:tmpl w:val="D154363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asciiTheme="minorHAnsi" w:hAnsiTheme="minorHAns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175F"/>
    <w:multiLevelType w:val="hybridMultilevel"/>
    <w:tmpl w:val="4452749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33C5"/>
    <w:multiLevelType w:val="hybridMultilevel"/>
    <w:tmpl w:val="B37C31B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B77D9"/>
    <w:multiLevelType w:val="hybridMultilevel"/>
    <w:tmpl w:val="71EE51DA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9">
    <w:nsid w:val="322A25CB"/>
    <w:multiLevelType w:val="hybridMultilevel"/>
    <w:tmpl w:val="55EEF2F2"/>
    <w:lvl w:ilvl="0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0">
    <w:nsid w:val="348509A0"/>
    <w:multiLevelType w:val="hybridMultilevel"/>
    <w:tmpl w:val="D0EC9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E453B1"/>
    <w:multiLevelType w:val="hybridMultilevel"/>
    <w:tmpl w:val="CA00038E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52E6A"/>
    <w:multiLevelType w:val="hybridMultilevel"/>
    <w:tmpl w:val="8F60DAC0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063F6A"/>
    <w:multiLevelType w:val="hybridMultilevel"/>
    <w:tmpl w:val="FBF46DCA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1D94213"/>
    <w:multiLevelType w:val="hybridMultilevel"/>
    <w:tmpl w:val="32C2A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02326"/>
    <w:multiLevelType w:val="hybridMultilevel"/>
    <w:tmpl w:val="37647E4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F1940"/>
    <w:multiLevelType w:val="hybridMultilevel"/>
    <w:tmpl w:val="F48C389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21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FE81D4E"/>
    <w:multiLevelType w:val="hybridMultilevel"/>
    <w:tmpl w:val="D3922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EA4B6B"/>
    <w:multiLevelType w:val="hybridMultilevel"/>
    <w:tmpl w:val="413C0350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62405"/>
    <w:multiLevelType w:val="hybridMultilevel"/>
    <w:tmpl w:val="07DCFE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581757"/>
    <w:multiLevelType w:val="hybridMultilevel"/>
    <w:tmpl w:val="0914A80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1794B"/>
    <w:multiLevelType w:val="hybridMultilevel"/>
    <w:tmpl w:val="E51E7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A29"/>
    <w:multiLevelType w:val="hybridMultilevel"/>
    <w:tmpl w:val="47666506"/>
    <w:lvl w:ilvl="0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4" w:hanging="360"/>
      </w:pPr>
    </w:lvl>
    <w:lvl w:ilvl="2" w:tentative="1">
      <w:start w:val="1"/>
      <w:numFmt w:val="lowerRoman"/>
      <w:lvlText w:val="%3."/>
      <w:lvlJc w:val="right"/>
      <w:pPr>
        <w:ind w:left="1814" w:hanging="180"/>
      </w:pPr>
    </w:lvl>
    <w:lvl w:ilvl="3" w:tentative="1">
      <w:start w:val="1"/>
      <w:numFmt w:val="decimal"/>
      <w:lvlText w:val="%4."/>
      <w:lvlJc w:val="left"/>
      <w:pPr>
        <w:ind w:left="2534" w:hanging="360"/>
      </w:pPr>
    </w:lvl>
    <w:lvl w:ilvl="4" w:tentative="1">
      <w:start w:val="1"/>
      <w:numFmt w:val="lowerLetter"/>
      <w:lvlText w:val="%5."/>
      <w:lvlJc w:val="left"/>
      <w:pPr>
        <w:ind w:left="3254" w:hanging="360"/>
      </w:pPr>
    </w:lvl>
    <w:lvl w:ilvl="5" w:tentative="1">
      <w:start w:val="1"/>
      <w:numFmt w:val="lowerRoman"/>
      <w:lvlText w:val="%6."/>
      <w:lvlJc w:val="right"/>
      <w:pPr>
        <w:ind w:left="3974" w:hanging="180"/>
      </w:pPr>
    </w:lvl>
    <w:lvl w:ilvl="6" w:tentative="1">
      <w:start w:val="1"/>
      <w:numFmt w:val="decimal"/>
      <w:lvlText w:val="%7."/>
      <w:lvlJc w:val="left"/>
      <w:pPr>
        <w:ind w:left="4694" w:hanging="360"/>
      </w:pPr>
    </w:lvl>
    <w:lvl w:ilvl="7" w:tentative="1">
      <w:start w:val="1"/>
      <w:numFmt w:val="lowerLetter"/>
      <w:lvlText w:val="%8."/>
      <w:lvlJc w:val="left"/>
      <w:pPr>
        <w:ind w:left="5414" w:hanging="360"/>
      </w:pPr>
    </w:lvl>
    <w:lvl w:ilvl="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746B735F"/>
    <w:multiLevelType w:val="hybridMultilevel"/>
    <w:tmpl w:val="B19411BA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8"/>
  </w:num>
  <w:num w:numId="5">
    <w:abstractNumId w:val="13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29"/>
  </w:num>
  <w:num w:numId="13">
    <w:abstractNumId w:val="25"/>
  </w:num>
  <w:num w:numId="14">
    <w:abstractNumId w:val="27"/>
  </w:num>
  <w:num w:numId="15">
    <w:abstractNumId w:val="3"/>
  </w:num>
  <w:num w:numId="16">
    <w:abstractNumId w:val="9"/>
  </w:num>
  <w:num w:numId="17">
    <w:abstractNumId w:val="6"/>
  </w:num>
  <w:num w:numId="18">
    <w:abstractNumId w:val="10"/>
  </w:num>
  <w:num w:numId="19">
    <w:abstractNumId w:val="19"/>
  </w:num>
  <w:num w:numId="20">
    <w:abstractNumId w:val="17"/>
  </w:num>
  <w:num w:numId="21">
    <w:abstractNumId w:val="2"/>
  </w:num>
  <w:num w:numId="22">
    <w:abstractNumId w:val="0"/>
  </w:num>
  <w:num w:numId="23">
    <w:abstractNumId w:val="28"/>
  </w:num>
  <w:num w:numId="24">
    <w:abstractNumId w:val="12"/>
  </w:num>
  <w:num w:numId="25">
    <w:abstractNumId w:val="1"/>
  </w:num>
  <w:num w:numId="26">
    <w:abstractNumId w:val="26"/>
  </w:num>
  <w:num w:numId="27">
    <w:abstractNumId w:val="21"/>
  </w:num>
  <w:num w:numId="28">
    <w:abstractNumId w:val="20"/>
  </w:num>
  <w:num w:numId="29">
    <w:abstractNumId w:val="8"/>
  </w:num>
  <w:num w:numId="3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667"/>
    <w:rsid w:val="0003347A"/>
    <w:rsid w:val="000360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47B0"/>
    <w:rsid w:val="000664D8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5B67"/>
    <w:rsid w:val="00087F28"/>
    <w:rsid w:val="000900FF"/>
    <w:rsid w:val="00090D13"/>
    <w:rsid w:val="000926DB"/>
    <w:rsid w:val="00093F93"/>
    <w:rsid w:val="0009539F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402B"/>
    <w:rsid w:val="00100EF1"/>
    <w:rsid w:val="00103730"/>
    <w:rsid w:val="00104D84"/>
    <w:rsid w:val="001051C2"/>
    <w:rsid w:val="00105535"/>
    <w:rsid w:val="00105F56"/>
    <w:rsid w:val="00115D2C"/>
    <w:rsid w:val="0012324C"/>
    <w:rsid w:val="00125412"/>
    <w:rsid w:val="00125ECB"/>
    <w:rsid w:val="00127FEA"/>
    <w:rsid w:val="00133858"/>
    <w:rsid w:val="00133D21"/>
    <w:rsid w:val="00134C7A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6289"/>
    <w:rsid w:val="001E0F30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4600"/>
    <w:rsid w:val="00236E99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5EFE"/>
    <w:rsid w:val="002A6497"/>
    <w:rsid w:val="002B2AF7"/>
    <w:rsid w:val="002B6E62"/>
    <w:rsid w:val="002C1FB6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D84"/>
    <w:rsid w:val="00337C80"/>
    <w:rsid w:val="00340027"/>
    <w:rsid w:val="00341612"/>
    <w:rsid w:val="00341A00"/>
    <w:rsid w:val="00344A4B"/>
    <w:rsid w:val="00345B54"/>
    <w:rsid w:val="00353A1B"/>
    <w:rsid w:val="00353BF3"/>
    <w:rsid w:val="003613A0"/>
    <w:rsid w:val="00365CAC"/>
    <w:rsid w:val="0036726B"/>
    <w:rsid w:val="00375ED6"/>
    <w:rsid w:val="00375FB7"/>
    <w:rsid w:val="00386560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670DB"/>
    <w:rsid w:val="00473C25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3EBE"/>
    <w:rsid w:val="004B461C"/>
    <w:rsid w:val="004B5B40"/>
    <w:rsid w:val="004B62D4"/>
    <w:rsid w:val="004B75F8"/>
    <w:rsid w:val="004C1392"/>
    <w:rsid w:val="004C1F47"/>
    <w:rsid w:val="004C6052"/>
    <w:rsid w:val="004C6872"/>
    <w:rsid w:val="004C6972"/>
    <w:rsid w:val="004C6E91"/>
    <w:rsid w:val="004C7122"/>
    <w:rsid w:val="004D124A"/>
    <w:rsid w:val="004D47AD"/>
    <w:rsid w:val="004E2BE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3A26"/>
    <w:rsid w:val="005640EA"/>
    <w:rsid w:val="00567E9C"/>
    <w:rsid w:val="00570EB4"/>
    <w:rsid w:val="00575A83"/>
    <w:rsid w:val="00575E74"/>
    <w:rsid w:val="00576024"/>
    <w:rsid w:val="00577AAF"/>
    <w:rsid w:val="00582682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687"/>
    <w:rsid w:val="006A0BC2"/>
    <w:rsid w:val="006A2EE3"/>
    <w:rsid w:val="006A310A"/>
    <w:rsid w:val="006A5FBB"/>
    <w:rsid w:val="006B2228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7E9B"/>
    <w:rsid w:val="0082321B"/>
    <w:rsid w:val="00823508"/>
    <w:rsid w:val="008235BD"/>
    <w:rsid w:val="008236D4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697D"/>
    <w:rsid w:val="00882444"/>
    <w:rsid w:val="00882F75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C13B4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E331F"/>
    <w:rsid w:val="008E3405"/>
    <w:rsid w:val="008E5981"/>
    <w:rsid w:val="008E7CA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4623C"/>
    <w:rsid w:val="00954CBC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74DA"/>
    <w:rsid w:val="00A57DA9"/>
    <w:rsid w:val="00A6038D"/>
    <w:rsid w:val="00A61953"/>
    <w:rsid w:val="00A6271D"/>
    <w:rsid w:val="00A6666F"/>
    <w:rsid w:val="00A70166"/>
    <w:rsid w:val="00A7043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7EEC"/>
    <w:rsid w:val="00B10942"/>
    <w:rsid w:val="00B13E5E"/>
    <w:rsid w:val="00B157ED"/>
    <w:rsid w:val="00B1710A"/>
    <w:rsid w:val="00B17E7D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30DF"/>
    <w:rsid w:val="00B63E81"/>
    <w:rsid w:val="00B6645F"/>
    <w:rsid w:val="00B67443"/>
    <w:rsid w:val="00B70AB6"/>
    <w:rsid w:val="00B70B50"/>
    <w:rsid w:val="00B71312"/>
    <w:rsid w:val="00B718D9"/>
    <w:rsid w:val="00B72A50"/>
    <w:rsid w:val="00B75112"/>
    <w:rsid w:val="00B806BC"/>
    <w:rsid w:val="00B83615"/>
    <w:rsid w:val="00B8364E"/>
    <w:rsid w:val="00B846EC"/>
    <w:rsid w:val="00B931C8"/>
    <w:rsid w:val="00B950A4"/>
    <w:rsid w:val="00B95821"/>
    <w:rsid w:val="00B95B52"/>
    <w:rsid w:val="00BA203C"/>
    <w:rsid w:val="00BA299F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4A93"/>
    <w:rsid w:val="00BE6029"/>
    <w:rsid w:val="00BE6C68"/>
    <w:rsid w:val="00BF05A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60603"/>
    <w:rsid w:val="00C61281"/>
    <w:rsid w:val="00C614FD"/>
    <w:rsid w:val="00C626DE"/>
    <w:rsid w:val="00C65AC3"/>
    <w:rsid w:val="00C67711"/>
    <w:rsid w:val="00C67A8E"/>
    <w:rsid w:val="00C67FF5"/>
    <w:rsid w:val="00C75E9D"/>
    <w:rsid w:val="00C77DBA"/>
    <w:rsid w:val="00C80702"/>
    <w:rsid w:val="00C81003"/>
    <w:rsid w:val="00C9071E"/>
    <w:rsid w:val="00CA10A1"/>
    <w:rsid w:val="00CA19AB"/>
    <w:rsid w:val="00CA49A0"/>
    <w:rsid w:val="00CA4ED8"/>
    <w:rsid w:val="00CB3336"/>
    <w:rsid w:val="00CB5206"/>
    <w:rsid w:val="00CB6489"/>
    <w:rsid w:val="00CC31B0"/>
    <w:rsid w:val="00CC3B1E"/>
    <w:rsid w:val="00CC600C"/>
    <w:rsid w:val="00CC73FE"/>
    <w:rsid w:val="00CD1396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35523"/>
    <w:rsid w:val="00D356A1"/>
    <w:rsid w:val="00D357DA"/>
    <w:rsid w:val="00D37380"/>
    <w:rsid w:val="00D41C6A"/>
    <w:rsid w:val="00D4473B"/>
    <w:rsid w:val="00D457C5"/>
    <w:rsid w:val="00D509EF"/>
    <w:rsid w:val="00D53B71"/>
    <w:rsid w:val="00D54316"/>
    <w:rsid w:val="00D55B5D"/>
    <w:rsid w:val="00D63D8E"/>
    <w:rsid w:val="00D65C0F"/>
    <w:rsid w:val="00D71570"/>
    <w:rsid w:val="00D7233A"/>
    <w:rsid w:val="00D729F4"/>
    <w:rsid w:val="00D72AC9"/>
    <w:rsid w:val="00D76C79"/>
    <w:rsid w:val="00D81519"/>
    <w:rsid w:val="00D815CE"/>
    <w:rsid w:val="00D819D4"/>
    <w:rsid w:val="00D822EA"/>
    <w:rsid w:val="00D843DF"/>
    <w:rsid w:val="00D84803"/>
    <w:rsid w:val="00D85E80"/>
    <w:rsid w:val="00D86E09"/>
    <w:rsid w:val="00D93744"/>
    <w:rsid w:val="00D949E6"/>
    <w:rsid w:val="00D96E35"/>
    <w:rsid w:val="00DA4037"/>
    <w:rsid w:val="00DA4FA7"/>
    <w:rsid w:val="00DB19B2"/>
    <w:rsid w:val="00DB5716"/>
    <w:rsid w:val="00DB5972"/>
    <w:rsid w:val="00DB59AD"/>
    <w:rsid w:val="00DB720A"/>
    <w:rsid w:val="00DB79F6"/>
    <w:rsid w:val="00DC1CEC"/>
    <w:rsid w:val="00DC4F54"/>
    <w:rsid w:val="00DC63F7"/>
    <w:rsid w:val="00DC6A5C"/>
    <w:rsid w:val="00DD5343"/>
    <w:rsid w:val="00DD5A6F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5A78"/>
    <w:rsid w:val="00E35B66"/>
    <w:rsid w:val="00E41CBE"/>
    <w:rsid w:val="00E42551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6C5D"/>
    <w:rsid w:val="00F57A9E"/>
    <w:rsid w:val="00F62F3B"/>
    <w:rsid w:val="00F63376"/>
    <w:rsid w:val="00F64432"/>
    <w:rsid w:val="00F64C7A"/>
    <w:rsid w:val="00F72F0F"/>
    <w:rsid w:val="00F8104B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teams.microsoft.com/l/meetup-join/19%3ameeting_MjE4YTE0YWUtYzFkOS00ZjIyLWIyYjktNTAxNDRjNjg4MzRh%40thread.v2/0?context=%7b%22Tid%22%3a%22bb5628b8-e328-4082-a856-433c9edc8fae%22%2c%22Oid%22%3a%225514c620-9f27-4ffb-a789-1ea3afde5009%22%7d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B633-3111-490E-A7D7-AD3E332B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Me089581</dc:creator>
  <cp:lastModifiedBy>Rebecca Al-nashee (Cardiff and Vale UHB - Regional Partnership Board</cp:lastModifiedBy>
  <cp:revision>6</cp:revision>
  <cp:lastPrinted>2022-02-23T14:57:00Z</cp:lastPrinted>
  <dcterms:created xsi:type="dcterms:W3CDTF">2022-07-25T16:11:00Z</dcterms:created>
  <dcterms:modified xsi:type="dcterms:W3CDTF">2022-07-26T13:52:00Z</dcterms:modified>
</cp:coreProperties>
</file>