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386560" w:rsidRPr="00375FB7" w:rsidP="00240596">
      <w:pPr>
        <w:ind w:left="567"/>
      </w:pPr>
      <w:r w:rsidRPr="00375FB7">
        <w:br w:type="textWrapping" w:clear="all"/>
      </w:r>
    </w:p>
    <w:p w:rsidR="001E7BBC" w:rsidRPr="00375FB7" w:rsidP="008141A9">
      <w:pPr>
        <w:pStyle w:val="Title"/>
        <w:bidi w:val="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Bwrdd Partneriaeth Rhanbarthol Caerdydd a Bro Morgannwg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7C5DC6" w:rsidRPr="00C54E07" w:rsidP="008A0DC0">
      <w:pPr>
        <w:pStyle w:val="Subtitle"/>
        <w:bidi w:val="0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AGENDA</w:t>
      </w:r>
    </w:p>
    <w:p w:rsidR="004553EA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22 Ionawr 2024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</w:p>
    <w:p w:rsidR="001E7BBC" w:rsidP="00A00DF8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left="2159" w:hanging="145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Amser: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09:00-12:00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</w:p>
    <w:p w:rsidR="002F6497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  <w:highlight w:val="yellow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Lleoliad: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Ystafell Bwyllgor 3, Neuadd y Sir, Caerdydd</w:t>
      </w:r>
    </w:p>
    <w:p w:rsidR="00D53B71" w:rsidP="00D53B7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107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7"/>
        <w:gridCol w:w="1134"/>
        <w:gridCol w:w="4820"/>
        <w:gridCol w:w="2551"/>
        <w:gridCol w:w="1639"/>
      </w:tblGrid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4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:rsidP="008B335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:rsidP="008B335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Amser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:rsidP="008B335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Agenda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:rsidP="008B335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Arwain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533BA" w:rsidRPr="00BB067B" w:rsidP="008B335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Papurau</w:t>
            </w:r>
          </w:p>
        </w:tc>
      </w:tr>
      <w:tr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7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</w:p>
          <w:p w:rsidR="00786F48" w:rsidRPr="00BB067B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60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5A7" w:rsidP="000F370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09:00</w:t>
            </w:r>
          </w:p>
          <w:p w:rsidR="006B4C76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6B4C76" w:rsidP="000F370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  <w:p w:rsidR="0019451E" w:rsidRPr="00BB067B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6B4C76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Croeso a chyflwyniadau</w:t>
            </w:r>
          </w:p>
          <w:p w:rsidR="00CC15A7" w:rsidRPr="006B4C76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  <w:p w:rsidR="00C533BA" w:rsidRPr="006B4C76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Ymddiheuriadau:  </w:t>
            </w:r>
          </w:p>
          <w:p w:rsidR="00CC15A7" w:rsidRPr="006B4C76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61C91" w:rsidRPr="006B4C76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Datgan buddiannau </w:t>
            </w:r>
          </w:p>
          <w:p w:rsidR="00017CB2" w:rsidRPr="006B4C76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  <w:p w:rsidR="00C533BA" w:rsidRPr="006B4C76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  <w:p w:rsidR="00C533BA" w:rsidRPr="00BB06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 w:rsidRPr="00BB067B"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3BA" w:rsidRPr="00BB067B" w:rsidP="00497EC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Llafar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51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1E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09:05</w:t>
            </w:r>
          </w:p>
          <w:p w:rsidR="006B4C76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6B4C76" w:rsidP="00786F48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2.1 Cofnodion y Cyfarfod Diwethaf </w:t>
            </w:r>
          </w:p>
          <w:p w:rsidR="008B335B" w:rsidP="00786F4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  <w:p w:rsidR="00786F48" w:rsidRPr="00953BEF" w:rsidP="00953BEF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2.2 Cofnod Gweithredu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F48" w:rsidRPr="00BB067B" w:rsidP="00CD1F0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2.1</w:t>
            </w:r>
          </w:p>
          <w:p w:rsidR="008B335B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786F48" w:rsidRPr="00BB067B" w:rsidP="00CD1F0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2.2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1E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09:10</w:t>
            </w:r>
          </w:p>
          <w:p w:rsidR="00F70C85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F70C85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(80 mun)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76" w:rsidP="006B4C76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Golwg ar y Rhanbarth Gofal Digidol </w:t>
            </w:r>
          </w:p>
          <w:p w:rsidR="008B335B" w:rsidRPr="006B4C76" w:rsidP="006B4C7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9A2946" w:rsidRPr="008B335B" w:rsidP="00732603">
            <w:pPr>
              <w:pStyle w:val="NormalWeb"/>
              <w:numPr>
                <w:ilvl w:val="0"/>
                <w:numId w:val="1"/>
              </w:numPr>
              <w:bidi w:val="0"/>
              <w:spacing w:before="0" w:beforeAutospacing="0" w:after="0" w:afterAutospacing="0"/>
              <w:ind w:left="734" w:hanging="36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42424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 xml:space="preserve">Cyflwyniad a throsolwg o'r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42424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 xml:space="preserve">Rhanbarth Gofal Digidol </w:t>
            </w:r>
          </w:p>
          <w:p w:rsidR="008B335B" w:rsidRPr="008B335B" w:rsidP="008B335B">
            <w:pPr>
              <w:pStyle w:val="NormalWeb"/>
              <w:spacing w:before="0" w:beforeAutospacing="0" w:after="0" w:afterAutospacing="0"/>
              <w:ind w:left="73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9A2946" w:rsidP="00732603">
            <w:pPr>
              <w:pStyle w:val="NormalWeb"/>
              <w:numPr>
                <w:ilvl w:val="0"/>
                <w:numId w:val="1"/>
              </w:numPr>
              <w:bidi w:val="0"/>
              <w:spacing w:before="0" w:beforeAutospacing="0" w:after="0" w:afterAutospacing="0"/>
              <w:ind w:left="734" w:hanging="360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42424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 xml:space="preserve">Golwg unigol ar y plentyn – dan arweiniad Cyngor Caerdydd </w:t>
            </w:r>
          </w:p>
          <w:p w:rsidR="009A2946" w:rsidP="008B335B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9A2946" w:rsidP="00732603">
            <w:pPr>
              <w:pStyle w:val="NormalWeb"/>
              <w:numPr>
                <w:ilvl w:val="0"/>
                <w:numId w:val="1"/>
              </w:numPr>
              <w:bidi w:val="0"/>
              <w:spacing w:before="0" w:beforeAutospacing="0" w:after="0" w:afterAutospacing="0"/>
              <w:ind w:left="734" w:hanging="360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42424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>Crynodeb Cofnod Gofal – Gwasanaeth Adnoddau Cymunedol y Fro</w:t>
            </w:r>
          </w:p>
          <w:p w:rsidR="009A2946" w:rsidP="008B335B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9A2946" w:rsidRPr="008B335B" w:rsidP="00732603">
            <w:pPr>
              <w:pStyle w:val="NormalWeb"/>
              <w:numPr>
                <w:ilvl w:val="0"/>
                <w:numId w:val="1"/>
              </w:numPr>
              <w:shd w:val="clear" w:color="auto" w:fill="FFFFFF"/>
              <w:bidi w:val="0"/>
              <w:spacing w:before="0" w:beforeAutospacing="0" w:after="0" w:afterAutospacing="0"/>
              <w:ind w:left="734" w:hanging="360"/>
              <w:rPr>
                <w:rFonts w:ascii="Calibri" w:hAnsi="Calibri" w:cs="Calibri"/>
                <w:color w:val="242424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42424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 xml:space="preserve">Cais Safle Rhannu Gwybodaeth Rhanbarthol: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42424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42424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Diogel Gartref / Safe@Home </w:t>
            </w:r>
          </w:p>
          <w:p w:rsidR="009A2946" w:rsidP="00F70C85">
            <w:pPr>
              <w:pStyle w:val="xmsolistparagraph"/>
              <w:shd w:val="clear" w:color="auto" w:fill="FFFFFF"/>
              <w:spacing w:before="0" w:beforeAutospacing="0" w:after="0" w:afterAutospacing="0"/>
              <w:ind w:left="108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F70C85" w:rsidP="00F70C85">
            <w:pPr>
              <w:pStyle w:val="xmsolistparagraph"/>
              <w:shd w:val="clear" w:color="auto" w:fill="FFFFFF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Trafodaeth </w:t>
            </w:r>
          </w:p>
          <w:p w:rsidR="009135B0" w:rsidP="00F70C8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9135B0" w:rsidP="00F70C8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8B335B" w:rsidP="00F70C8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F70C85" w:rsidRPr="00BB067B" w:rsidP="00F70C85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35B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8B335B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7931F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  <w:p w:rsidR="009A2946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Mark Cahalane, Angela Parratt,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9A2946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Gareth Newell, James Bartley </w:t>
            </w:r>
          </w:p>
          <w:p w:rsidR="009A2946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8210DD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Tim Evans, Rebecca Jorgensen-Corfield </w:t>
            </w:r>
          </w:p>
          <w:p w:rsidR="008210DD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394423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Dr Katja Empson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4423" w:rsidRPr="00BB067B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85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85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10:30</w:t>
            </w:r>
          </w:p>
          <w:p w:rsidR="00F70C85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85" w:rsidRPr="006B4C76" w:rsidP="006B4C76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EGWYL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85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70C85" w:rsidRPr="00BB067B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CD1F0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i’w Sicrhau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22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22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10:45</w:t>
            </w:r>
          </w:p>
          <w:p w:rsidR="00F70C85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22" w:rsidP="000A01BA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Adolygiad y flwyddyn o ofalwyr di-dâl:</w:t>
            </w:r>
          </w:p>
          <w:p w:rsidR="00373B87" w:rsidP="000A01BA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Lleisiau: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Uchafbwyntiau a Gobeithion 23/24</w:t>
            </w:r>
          </w:p>
          <w:p w:rsidR="006942DD" w:rsidRPr="006B4C76" w:rsidP="000A01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822" w:rsidP="00F6396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Mike O'Brien </w:t>
            </w:r>
          </w:p>
          <w:p w:rsidR="00373B87" w:rsidP="00F6396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Bobbie-Jo Haarhoff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6822" w:rsidP="00CD1F0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4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444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1E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11:00</w:t>
            </w:r>
          </w:p>
          <w:p w:rsidR="00F70C85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5" w:rsidRPr="00762FE9" w:rsidP="006B4C76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Ffrydiau cyllido y BPRh  </w:t>
            </w:r>
          </w:p>
          <w:p w:rsidR="000E2E35" w:rsidRPr="006B4C76" w:rsidP="006B4C7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  <w:p w:rsidR="001B6822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Chris Markall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444" w:rsidRPr="00C4245D" w:rsidP="00CD1F0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I ddilyn 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0" w:rsidRPr="00BB067B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BE" w:rsidP="00C11F3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11:15</w:t>
            </w:r>
          </w:p>
          <w:p w:rsidR="00F70C85" w:rsidRPr="00BB067B" w:rsidP="00C11F3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6B4C76" w:rsidP="006B4C76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Pwysau ar y system - diweddariad sefydliadol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5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Lance Carver </w:t>
            </w:r>
          </w:p>
          <w:p w:rsidR="000E2E35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Sarah McGill </w:t>
            </w:r>
          </w:p>
          <w:p w:rsidR="000E2E35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Suzanne Rankin</w:t>
            </w:r>
          </w:p>
          <w:p w:rsidR="00D56101" w:rsidP="002C1FB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Estelle Hitchon </w:t>
            </w:r>
          </w:p>
          <w:p w:rsidR="002A3FB9" w:rsidRPr="00BB067B" w:rsidP="001B682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Sam Austin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1F21" w:rsidRPr="00BB067B" w:rsidP="00CD1F0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Llafar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11:30</w:t>
            </w:r>
          </w:p>
          <w:p w:rsidR="00F70C85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(20 mun)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73B" w:rsidP="004573BA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Adroddiad Blynyddol Cyfarwyddwr Iechyd y Cyhoedd: </w:t>
            </w:r>
          </w:p>
          <w:p w:rsidR="004573BA" w:rsidRPr="000A01BA" w:rsidP="004573BA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Cofio'r Gwyllt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Claire Beynon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73BA" w:rsidP="004573BA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7</w:t>
            </w:r>
          </w:p>
          <w:p w:rsidR="004573BA" w:rsidRPr="00BB067B" w:rsidP="004573BA">
            <w:pPr>
              <w:pStyle w:val="NormalWeb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93ACA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i'w nodi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(derbyn fel y'u darllenwyd, darparu sylwadau cyn y cyfarfod)</w:t>
            </w:r>
          </w:p>
          <w:p w:rsidR="004573BA" w:rsidRPr="00B93ACA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8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11:50</w:t>
            </w:r>
          </w:p>
          <w:p w:rsidR="004B793C" w:rsidRPr="00BB067B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8.1 Cofnodion Grŵp Cynllunio Traws-glwstwr y Fro</w:t>
            </w:r>
          </w:p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8.1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8.2 Cofnodion Partneriaeth Cyflawni Integredig Caerdydd</w:t>
            </w:r>
          </w:p>
          <w:p w:rsidR="004573BA" w:rsidRPr="00BB067B" w:rsidP="00457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8.2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8.3 Cofnodion Bwrdd Comisiynu Rhanbarthol</w:t>
            </w:r>
          </w:p>
          <w:p w:rsidR="004573BA" w:rsidRPr="00BB067B" w:rsidP="00457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8.3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8.4 Cofnodion BGC - Caerdydd</w:t>
            </w:r>
          </w:p>
          <w:p w:rsidR="004573BA" w:rsidP="00457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8.4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8.5 Cofnodion BGC – y Fro</w:t>
            </w:r>
          </w:p>
          <w:p w:rsidR="004573BA" w:rsidP="00457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8.5</w:t>
            </w:r>
          </w:p>
        </w:tc>
      </w:tr>
      <w:tr w:rsidTr="005151A0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02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8.6 Cofnodion y Grŵp Arweinyddiaeth Strategol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8.6</w:t>
            </w:r>
          </w:p>
        </w:tc>
      </w:tr>
      <w:tr w:rsidTr="008B335B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11:55</w:t>
            </w:r>
          </w:p>
          <w:p w:rsidR="004B793C" w:rsidRPr="00BB067B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Unrhyw fater arall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:rsidTr="005151A0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3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12:00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P="004573B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Cyfarfod yn dod i ben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BA" w:rsidRPr="00BB067B" w:rsidP="00457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BA" w:rsidRPr="00665BAB" w:rsidP="004573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Dyddiad y cyfarfod nesaf: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15 Mawrth 2024, 9.30 – 12.30</w:t>
            </w:r>
          </w:p>
        </w:tc>
      </w:tr>
    </w:tbl>
    <w:p w:rsidR="00D53B71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62DDF" w:rsidP="00341612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>
      <w:pPr>
        <w:rPr>
          <w:rFonts w:asciiTheme="minorHAnsi" w:hAnsiTheme="minorHAnsi" w:cs="Arial"/>
          <w:b/>
          <w:sz w:val="22"/>
          <w:szCs w:val="22"/>
        </w:rPr>
      </w:pPr>
    </w:p>
    <w:sectPr w:rsidSect="00B339F9">
      <w:headerReference w:type="default" r:id="rId5"/>
      <w:footerReference w:type="even" r:id="rId6"/>
      <w:footerReference w:type="default" r:id="rId7"/>
      <w:pgSz w:w="11906" w:h="16838"/>
      <w:pgMar w:top="993" w:right="1134" w:bottom="851" w:left="1134" w:header="181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separate"/>
    </w:r>
    <w:r w:rsidRPr="001A023E">
      <w:rPr>
        <w:rStyle w:val="PageNumber"/>
        <w:sz w:val="22"/>
        <w:szCs w:val="22"/>
      </w:rPr>
      <w:fldChar w:fldCharType="end"/>
    </w:r>
  </w:p>
  <w:p w:rsidR="00C455C3" w:rsidRPr="001A023E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5D2">
    <w:pPr>
      <w:pStyle w:val="Header"/>
    </w:pPr>
    <w:r w:rsidRPr="00A17E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-805815</wp:posOffset>
          </wp:positionV>
          <wp:extent cx="2314575" cy="864870"/>
          <wp:effectExtent l="0" t="0" r="9525" b="0"/>
          <wp:wrapTight wrapText="bothSides">
            <wp:wrapPolygon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A059AF"/>
    <w:multiLevelType w:val="hybridMultilevel"/>
    <w:tmpl w:val="AF0AA940"/>
    <w:lvl w:ilvl="0">
      <w:start w:val="1"/>
      <w:numFmt w:val="lowerRoman"/>
      <w:lvlText w:val="%1."/>
      <w:lvlJc w:val="right"/>
      <w:pPr>
        <w:ind w:left="734" w:hanging="360"/>
      </w:pPr>
    </w:lvl>
    <w:lvl w:ilvl="1" w:tentative="1">
      <w:start w:val="1"/>
      <w:numFmt w:val="lowerLetter"/>
      <w:lvlText w:val="%2."/>
      <w:lvlJc w:val="left"/>
      <w:pPr>
        <w:ind w:left="1454" w:hanging="360"/>
      </w:pPr>
    </w:lvl>
    <w:lvl w:ilvl="2" w:tentative="1">
      <w:start w:val="1"/>
      <w:numFmt w:val="lowerRoman"/>
      <w:lvlText w:val="%3."/>
      <w:lvlJc w:val="right"/>
      <w:pPr>
        <w:ind w:left="2174" w:hanging="180"/>
      </w:pPr>
    </w:lvl>
    <w:lvl w:ilvl="3" w:tentative="1">
      <w:start w:val="1"/>
      <w:numFmt w:val="decimal"/>
      <w:lvlText w:val="%4."/>
      <w:lvlJc w:val="left"/>
      <w:pPr>
        <w:ind w:left="2894" w:hanging="360"/>
      </w:pPr>
    </w:lvl>
    <w:lvl w:ilvl="4" w:tentative="1">
      <w:start w:val="1"/>
      <w:numFmt w:val="lowerLetter"/>
      <w:lvlText w:val="%5."/>
      <w:lvlJc w:val="left"/>
      <w:pPr>
        <w:ind w:left="3614" w:hanging="360"/>
      </w:pPr>
    </w:lvl>
    <w:lvl w:ilvl="5" w:tentative="1">
      <w:start w:val="1"/>
      <w:numFmt w:val="lowerRoman"/>
      <w:lvlText w:val="%6."/>
      <w:lvlJc w:val="right"/>
      <w:pPr>
        <w:ind w:left="4334" w:hanging="180"/>
      </w:pPr>
    </w:lvl>
    <w:lvl w:ilvl="6" w:tentative="1">
      <w:start w:val="1"/>
      <w:numFmt w:val="decimal"/>
      <w:lvlText w:val="%7."/>
      <w:lvlJc w:val="left"/>
      <w:pPr>
        <w:ind w:left="5054" w:hanging="360"/>
      </w:pPr>
    </w:lvl>
    <w:lvl w:ilvl="7" w:tentative="1">
      <w:start w:val="1"/>
      <w:numFmt w:val="lowerLetter"/>
      <w:lvlText w:val="%8."/>
      <w:lvlJc w:val="left"/>
      <w:pPr>
        <w:ind w:left="5774" w:hanging="360"/>
      </w:pPr>
    </w:lvl>
    <w:lvl w:ilvl="8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isplayBackgroundShape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6E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17CB2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0B1"/>
    <w:rsid w:val="00031667"/>
    <w:rsid w:val="0003347A"/>
    <w:rsid w:val="00036011"/>
    <w:rsid w:val="00041711"/>
    <w:rsid w:val="0004264E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386A"/>
    <w:rsid w:val="000647B0"/>
    <w:rsid w:val="00065045"/>
    <w:rsid w:val="000664D8"/>
    <w:rsid w:val="0007051D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4051"/>
    <w:rsid w:val="00085B67"/>
    <w:rsid w:val="000869C0"/>
    <w:rsid w:val="00087F28"/>
    <w:rsid w:val="000900FF"/>
    <w:rsid w:val="00090D13"/>
    <w:rsid w:val="000926DB"/>
    <w:rsid w:val="00093F93"/>
    <w:rsid w:val="0009539F"/>
    <w:rsid w:val="00095877"/>
    <w:rsid w:val="00095BAD"/>
    <w:rsid w:val="000964DA"/>
    <w:rsid w:val="0009777E"/>
    <w:rsid w:val="00097AAC"/>
    <w:rsid w:val="000A01BA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25A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2E35"/>
    <w:rsid w:val="000E413D"/>
    <w:rsid w:val="000E5BAD"/>
    <w:rsid w:val="000F1623"/>
    <w:rsid w:val="000F2C59"/>
    <w:rsid w:val="000F302E"/>
    <w:rsid w:val="000F3701"/>
    <w:rsid w:val="000F402B"/>
    <w:rsid w:val="00100EF1"/>
    <w:rsid w:val="00103730"/>
    <w:rsid w:val="00104D84"/>
    <w:rsid w:val="001051C2"/>
    <w:rsid w:val="00105535"/>
    <w:rsid w:val="00105F56"/>
    <w:rsid w:val="00110702"/>
    <w:rsid w:val="00115D2C"/>
    <w:rsid w:val="00115DF0"/>
    <w:rsid w:val="0012324C"/>
    <w:rsid w:val="00125412"/>
    <w:rsid w:val="00125ECB"/>
    <w:rsid w:val="00127FEA"/>
    <w:rsid w:val="00133858"/>
    <w:rsid w:val="00133CB2"/>
    <w:rsid w:val="00133D21"/>
    <w:rsid w:val="00134C7A"/>
    <w:rsid w:val="00135DEC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9451E"/>
    <w:rsid w:val="001A023E"/>
    <w:rsid w:val="001A0E15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822"/>
    <w:rsid w:val="001B6E87"/>
    <w:rsid w:val="001C17AC"/>
    <w:rsid w:val="001C2B04"/>
    <w:rsid w:val="001C7B06"/>
    <w:rsid w:val="001C7B8F"/>
    <w:rsid w:val="001D0E84"/>
    <w:rsid w:val="001D1CC5"/>
    <w:rsid w:val="001D2224"/>
    <w:rsid w:val="001D298C"/>
    <w:rsid w:val="001D2A3B"/>
    <w:rsid w:val="001D4664"/>
    <w:rsid w:val="001D6289"/>
    <w:rsid w:val="001E0F30"/>
    <w:rsid w:val="001E6193"/>
    <w:rsid w:val="001E7BBC"/>
    <w:rsid w:val="001F0E75"/>
    <w:rsid w:val="001F16FE"/>
    <w:rsid w:val="001F54D5"/>
    <w:rsid w:val="001F7313"/>
    <w:rsid w:val="0020012C"/>
    <w:rsid w:val="00201AFE"/>
    <w:rsid w:val="002031B5"/>
    <w:rsid w:val="00204120"/>
    <w:rsid w:val="0020650A"/>
    <w:rsid w:val="00210BBC"/>
    <w:rsid w:val="00211C85"/>
    <w:rsid w:val="00211FAC"/>
    <w:rsid w:val="0021370D"/>
    <w:rsid w:val="00213840"/>
    <w:rsid w:val="00215521"/>
    <w:rsid w:val="0021578E"/>
    <w:rsid w:val="002209BE"/>
    <w:rsid w:val="00222C00"/>
    <w:rsid w:val="00222DFF"/>
    <w:rsid w:val="00224DD9"/>
    <w:rsid w:val="0022643A"/>
    <w:rsid w:val="00227B53"/>
    <w:rsid w:val="0023311D"/>
    <w:rsid w:val="00233218"/>
    <w:rsid w:val="002336C5"/>
    <w:rsid w:val="00234600"/>
    <w:rsid w:val="00236E99"/>
    <w:rsid w:val="00237FF2"/>
    <w:rsid w:val="00240596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3FB9"/>
    <w:rsid w:val="002A5EFE"/>
    <w:rsid w:val="002A5F4A"/>
    <w:rsid w:val="002A6497"/>
    <w:rsid w:val="002B2AF7"/>
    <w:rsid w:val="002B6E62"/>
    <w:rsid w:val="002B70EC"/>
    <w:rsid w:val="002C1FB6"/>
    <w:rsid w:val="002C43F5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55B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B1F"/>
    <w:rsid w:val="00335D84"/>
    <w:rsid w:val="00337C80"/>
    <w:rsid w:val="00340027"/>
    <w:rsid w:val="00341612"/>
    <w:rsid w:val="00341A00"/>
    <w:rsid w:val="0034234F"/>
    <w:rsid w:val="00344A4B"/>
    <w:rsid w:val="00345B54"/>
    <w:rsid w:val="00353A1B"/>
    <w:rsid w:val="00353BF3"/>
    <w:rsid w:val="003613A0"/>
    <w:rsid w:val="00361D7D"/>
    <w:rsid w:val="003627DD"/>
    <w:rsid w:val="00365CAC"/>
    <w:rsid w:val="0036726B"/>
    <w:rsid w:val="00373B87"/>
    <w:rsid w:val="00375ED6"/>
    <w:rsid w:val="00375FB7"/>
    <w:rsid w:val="0038136E"/>
    <w:rsid w:val="003813BE"/>
    <w:rsid w:val="00386560"/>
    <w:rsid w:val="0038697D"/>
    <w:rsid w:val="003878AF"/>
    <w:rsid w:val="003919A3"/>
    <w:rsid w:val="00394423"/>
    <w:rsid w:val="00394E8E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5F4"/>
    <w:rsid w:val="003D6ED8"/>
    <w:rsid w:val="003D7FCF"/>
    <w:rsid w:val="003E0AD0"/>
    <w:rsid w:val="003E4135"/>
    <w:rsid w:val="003E765A"/>
    <w:rsid w:val="003F0DA3"/>
    <w:rsid w:val="003F2137"/>
    <w:rsid w:val="003F3487"/>
    <w:rsid w:val="003F5C91"/>
    <w:rsid w:val="003F5CE2"/>
    <w:rsid w:val="003F6951"/>
    <w:rsid w:val="00401C4A"/>
    <w:rsid w:val="00402B30"/>
    <w:rsid w:val="004059D3"/>
    <w:rsid w:val="0040673B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57367"/>
    <w:rsid w:val="004573BA"/>
    <w:rsid w:val="00460D64"/>
    <w:rsid w:val="004670DB"/>
    <w:rsid w:val="00473C25"/>
    <w:rsid w:val="00475CB5"/>
    <w:rsid w:val="0047792F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97EC1"/>
    <w:rsid w:val="004A2038"/>
    <w:rsid w:val="004A5108"/>
    <w:rsid w:val="004A6C42"/>
    <w:rsid w:val="004A7728"/>
    <w:rsid w:val="004A7CC2"/>
    <w:rsid w:val="004B06DA"/>
    <w:rsid w:val="004B1DC6"/>
    <w:rsid w:val="004B25D1"/>
    <w:rsid w:val="004B3EBE"/>
    <w:rsid w:val="004B461C"/>
    <w:rsid w:val="004B5B40"/>
    <w:rsid w:val="004B62D4"/>
    <w:rsid w:val="004B75F8"/>
    <w:rsid w:val="004B793C"/>
    <w:rsid w:val="004C1392"/>
    <w:rsid w:val="004C1F47"/>
    <w:rsid w:val="004C2779"/>
    <w:rsid w:val="004C6052"/>
    <w:rsid w:val="004C6872"/>
    <w:rsid w:val="004C6972"/>
    <w:rsid w:val="004C6E91"/>
    <w:rsid w:val="004C7122"/>
    <w:rsid w:val="004D124A"/>
    <w:rsid w:val="004D16D3"/>
    <w:rsid w:val="004D47AD"/>
    <w:rsid w:val="004D7E81"/>
    <w:rsid w:val="004E2BE3"/>
    <w:rsid w:val="004E57D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151A0"/>
    <w:rsid w:val="00515ABE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146E"/>
    <w:rsid w:val="00561C91"/>
    <w:rsid w:val="00563A26"/>
    <w:rsid w:val="005640EA"/>
    <w:rsid w:val="00564444"/>
    <w:rsid w:val="00567E9C"/>
    <w:rsid w:val="00570EB4"/>
    <w:rsid w:val="00575A83"/>
    <w:rsid w:val="00575E74"/>
    <w:rsid w:val="00576024"/>
    <w:rsid w:val="00577AAF"/>
    <w:rsid w:val="00582682"/>
    <w:rsid w:val="005828C5"/>
    <w:rsid w:val="00582BAD"/>
    <w:rsid w:val="00582EB2"/>
    <w:rsid w:val="0058428B"/>
    <w:rsid w:val="00591F09"/>
    <w:rsid w:val="00591F9C"/>
    <w:rsid w:val="005927E1"/>
    <w:rsid w:val="00594CD8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825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37EF6"/>
    <w:rsid w:val="00641AF3"/>
    <w:rsid w:val="00646388"/>
    <w:rsid w:val="006541DC"/>
    <w:rsid w:val="006542F7"/>
    <w:rsid w:val="00663A15"/>
    <w:rsid w:val="00664D4D"/>
    <w:rsid w:val="00664FF8"/>
    <w:rsid w:val="00665499"/>
    <w:rsid w:val="00665A68"/>
    <w:rsid w:val="00665BAB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1F21"/>
    <w:rsid w:val="006942DD"/>
    <w:rsid w:val="00694C61"/>
    <w:rsid w:val="006A0687"/>
    <w:rsid w:val="006A0BC2"/>
    <w:rsid w:val="006A2EE3"/>
    <w:rsid w:val="006A310A"/>
    <w:rsid w:val="006A5FBB"/>
    <w:rsid w:val="006B2228"/>
    <w:rsid w:val="006B4C76"/>
    <w:rsid w:val="006B7134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2D81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603"/>
    <w:rsid w:val="007327D2"/>
    <w:rsid w:val="007334B5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2FE9"/>
    <w:rsid w:val="00764105"/>
    <w:rsid w:val="007655F1"/>
    <w:rsid w:val="00770E18"/>
    <w:rsid w:val="00771CC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86F48"/>
    <w:rsid w:val="007908B1"/>
    <w:rsid w:val="007931FB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0B42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578B"/>
    <w:rsid w:val="00817E9B"/>
    <w:rsid w:val="008210DD"/>
    <w:rsid w:val="0082321B"/>
    <w:rsid w:val="00823508"/>
    <w:rsid w:val="008235BD"/>
    <w:rsid w:val="008236D4"/>
    <w:rsid w:val="0082389E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5BC8"/>
    <w:rsid w:val="0087697D"/>
    <w:rsid w:val="00882444"/>
    <w:rsid w:val="00882F75"/>
    <w:rsid w:val="00890B86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35B"/>
    <w:rsid w:val="008B3516"/>
    <w:rsid w:val="008B50BA"/>
    <w:rsid w:val="008B7D91"/>
    <w:rsid w:val="008C13B4"/>
    <w:rsid w:val="008C2A6E"/>
    <w:rsid w:val="008C2A79"/>
    <w:rsid w:val="008C6509"/>
    <w:rsid w:val="008C6842"/>
    <w:rsid w:val="008C7A5D"/>
    <w:rsid w:val="008C7F09"/>
    <w:rsid w:val="008D06BF"/>
    <w:rsid w:val="008D0FAC"/>
    <w:rsid w:val="008D1C4D"/>
    <w:rsid w:val="008D1D57"/>
    <w:rsid w:val="008D406F"/>
    <w:rsid w:val="008D72C2"/>
    <w:rsid w:val="008E1F1B"/>
    <w:rsid w:val="008E331F"/>
    <w:rsid w:val="008E3405"/>
    <w:rsid w:val="008E5981"/>
    <w:rsid w:val="008E7CA1"/>
    <w:rsid w:val="008F2D17"/>
    <w:rsid w:val="008F2E1B"/>
    <w:rsid w:val="008F3C08"/>
    <w:rsid w:val="008F5475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0EE1"/>
    <w:rsid w:val="00912980"/>
    <w:rsid w:val="009135B0"/>
    <w:rsid w:val="009143F0"/>
    <w:rsid w:val="00914AEA"/>
    <w:rsid w:val="00914CD6"/>
    <w:rsid w:val="009152BF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759"/>
    <w:rsid w:val="00937BB2"/>
    <w:rsid w:val="00940B6A"/>
    <w:rsid w:val="0094195F"/>
    <w:rsid w:val="00941C6A"/>
    <w:rsid w:val="00942175"/>
    <w:rsid w:val="0094281D"/>
    <w:rsid w:val="00945689"/>
    <w:rsid w:val="0094623C"/>
    <w:rsid w:val="00953BEF"/>
    <w:rsid w:val="00954CBC"/>
    <w:rsid w:val="00957934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96E9A"/>
    <w:rsid w:val="009A206E"/>
    <w:rsid w:val="009A2946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C70E0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696"/>
    <w:rsid w:val="009E77C1"/>
    <w:rsid w:val="009F0006"/>
    <w:rsid w:val="009F5A1F"/>
    <w:rsid w:val="00A00DF8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3553A"/>
    <w:rsid w:val="00A4018F"/>
    <w:rsid w:val="00A42406"/>
    <w:rsid w:val="00A42B70"/>
    <w:rsid w:val="00A4450E"/>
    <w:rsid w:val="00A51161"/>
    <w:rsid w:val="00A545ED"/>
    <w:rsid w:val="00A54882"/>
    <w:rsid w:val="00A54B33"/>
    <w:rsid w:val="00A54FCE"/>
    <w:rsid w:val="00A574DA"/>
    <w:rsid w:val="00A57DA9"/>
    <w:rsid w:val="00A6038D"/>
    <w:rsid w:val="00A61953"/>
    <w:rsid w:val="00A6271D"/>
    <w:rsid w:val="00A6666F"/>
    <w:rsid w:val="00A67B99"/>
    <w:rsid w:val="00A70166"/>
    <w:rsid w:val="00A7043B"/>
    <w:rsid w:val="00A715AB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87462"/>
    <w:rsid w:val="00A90A25"/>
    <w:rsid w:val="00A91AE7"/>
    <w:rsid w:val="00A94B70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20B0"/>
    <w:rsid w:val="00AC278B"/>
    <w:rsid w:val="00AC3EDB"/>
    <w:rsid w:val="00AC5B33"/>
    <w:rsid w:val="00AC6DCB"/>
    <w:rsid w:val="00AD057B"/>
    <w:rsid w:val="00AD1CEC"/>
    <w:rsid w:val="00AD26A3"/>
    <w:rsid w:val="00AD41AC"/>
    <w:rsid w:val="00AD4A28"/>
    <w:rsid w:val="00AD4BF7"/>
    <w:rsid w:val="00AD6322"/>
    <w:rsid w:val="00AD6D51"/>
    <w:rsid w:val="00AD7A29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410E"/>
    <w:rsid w:val="00B04C15"/>
    <w:rsid w:val="00B07EEC"/>
    <w:rsid w:val="00B10942"/>
    <w:rsid w:val="00B13E5E"/>
    <w:rsid w:val="00B14BC8"/>
    <w:rsid w:val="00B157ED"/>
    <w:rsid w:val="00B16029"/>
    <w:rsid w:val="00B16283"/>
    <w:rsid w:val="00B1710A"/>
    <w:rsid w:val="00B17E7D"/>
    <w:rsid w:val="00B23273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39F9"/>
    <w:rsid w:val="00B35F67"/>
    <w:rsid w:val="00B37239"/>
    <w:rsid w:val="00B42190"/>
    <w:rsid w:val="00B54A18"/>
    <w:rsid w:val="00B56897"/>
    <w:rsid w:val="00B56AAF"/>
    <w:rsid w:val="00B57376"/>
    <w:rsid w:val="00B5737C"/>
    <w:rsid w:val="00B60BAC"/>
    <w:rsid w:val="00B62D87"/>
    <w:rsid w:val="00B630DF"/>
    <w:rsid w:val="00B63E81"/>
    <w:rsid w:val="00B63F92"/>
    <w:rsid w:val="00B6645F"/>
    <w:rsid w:val="00B67443"/>
    <w:rsid w:val="00B70AB6"/>
    <w:rsid w:val="00B70B50"/>
    <w:rsid w:val="00B71312"/>
    <w:rsid w:val="00B718D9"/>
    <w:rsid w:val="00B72A50"/>
    <w:rsid w:val="00B73976"/>
    <w:rsid w:val="00B75112"/>
    <w:rsid w:val="00B806BC"/>
    <w:rsid w:val="00B83615"/>
    <w:rsid w:val="00B8364E"/>
    <w:rsid w:val="00B846EC"/>
    <w:rsid w:val="00B86CAE"/>
    <w:rsid w:val="00B931C8"/>
    <w:rsid w:val="00B93ACA"/>
    <w:rsid w:val="00B950A4"/>
    <w:rsid w:val="00B95821"/>
    <w:rsid w:val="00B95B52"/>
    <w:rsid w:val="00BA203C"/>
    <w:rsid w:val="00BA299F"/>
    <w:rsid w:val="00BA49CA"/>
    <w:rsid w:val="00BA5236"/>
    <w:rsid w:val="00BA5F31"/>
    <w:rsid w:val="00BA610B"/>
    <w:rsid w:val="00BA7ABD"/>
    <w:rsid w:val="00BB067B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C38"/>
    <w:rsid w:val="00BD6BF2"/>
    <w:rsid w:val="00BE1FA9"/>
    <w:rsid w:val="00BE30AA"/>
    <w:rsid w:val="00BE4A93"/>
    <w:rsid w:val="00BE6029"/>
    <w:rsid w:val="00BE6C68"/>
    <w:rsid w:val="00BF05A2"/>
    <w:rsid w:val="00BF16C2"/>
    <w:rsid w:val="00BF1926"/>
    <w:rsid w:val="00BF597C"/>
    <w:rsid w:val="00BF7DD0"/>
    <w:rsid w:val="00C01A01"/>
    <w:rsid w:val="00C0627E"/>
    <w:rsid w:val="00C06938"/>
    <w:rsid w:val="00C110CB"/>
    <w:rsid w:val="00C11F3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245D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5785E"/>
    <w:rsid w:val="00C60603"/>
    <w:rsid w:val="00C61281"/>
    <w:rsid w:val="00C614FD"/>
    <w:rsid w:val="00C626DE"/>
    <w:rsid w:val="00C65AC3"/>
    <w:rsid w:val="00C67711"/>
    <w:rsid w:val="00C67A8E"/>
    <w:rsid w:val="00C67FF5"/>
    <w:rsid w:val="00C733D4"/>
    <w:rsid w:val="00C75E9D"/>
    <w:rsid w:val="00C77DBA"/>
    <w:rsid w:val="00C80702"/>
    <w:rsid w:val="00C81003"/>
    <w:rsid w:val="00C8429A"/>
    <w:rsid w:val="00C9071E"/>
    <w:rsid w:val="00CA10A1"/>
    <w:rsid w:val="00CA19AB"/>
    <w:rsid w:val="00CA49A0"/>
    <w:rsid w:val="00CA4ED8"/>
    <w:rsid w:val="00CA63A5"/>
    <w:rsid w:val="00CB3336"/>
    <w:rsid w:val="00CB5206"/>
    <w:rsid w:val="00CB58A4"/>
    <w:rsid w:val="00CB6489"/>
    <w:rsid w:val="00CC15A7"/>
    <w:rsid w:val="00CC31B0"/>
    <w:rsid w:val="00CC3B1E"/>
    <w:rsid w:val="00CC600C"/>
    <w:rsid w:val="00CC73FE"/>
    <w:rsid w:val="00CD1396"/>
    <w:rsid w:val="00CD1F07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3F58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26E9D"/>
    <w:rsid w:val="00D35523"/>
    <w:rsid w:val="00D356A1"/>
    <w:rsid w:val="00D357DA"/>
    <w:rsid w:val="00D37380"/>
    <w:rsid w:val="00D41C6A"/>
    <w:rsid w:val="00D4473B"/>
    <w:rsid w:val="00D457C5"/>
    <w:rsid w:val="00D509EF"/>
    <w:rsid w:val="00D5384C"/>
    <w:rsid w:val="00D53B71"/>
    <w:rsid w:val="00D54316"/>
    <w:rsid w:val="00D55B5D"/>
    <w:rsid w:val="00D56101"/>
    <w:rsid w:val="00D63D8E"/>
    <w:rsid w:val="00D65C0F"/>
    <w:rsid w:val="00D70D20"/>
    <w:rsid w:val="00D71570"/>
    <w:rsid w:val="00D7233A"/>
    <w:rsid w:val="00D729F4"/>
    <w:rsid w:val="00D72AC9"/>
    <w:rsid w:val="00D76C79"/>
    <w:rsid w:val="00D81519"/>
    <w:rsid w:val="00D815CE"/>
    <w:rsid w:val="00D819D4"/>
    <w:rsid w:val="00D81BE9"/>
    <w:rsid w:val="00D822EA"/>
    <w:rsid w:val="00D843DF"/>
    <w:rsid w:val="00D84803"/>
    <w:rsid w:val="00D85E80"/>
    <w:rsid w:val="00D86E09"/>
    <w:rsid w:val="00D93744"/>
    <w:rsid w:val="00D949E6"/>
    <w:rsid w:val="00D96E35"/>
    <w:rsid w:val="00DA21D8"/>
    <w:rsid w:val="00DA4037"/>
    <w:rsid w:val="00DA4FA7"/>
    <w:rsid w:val="00DB19B2"/>
    <w:rsid w:val="00DB5716"/>
    <w:rsid w:val="00DB5972"/>
    <w:rsid w:val="00DB59AD"/>
    <w:rsid w:val="00DB720A"/>
    <w:rsid w:val="00DB79F6"/>
    <w:rsid w:val="00DC042C"/>
    <w:rsid w:val="00DC1CEC"/>
    <w:rsid w:val="00DC4F54"/>
    <w:rsid w:val="00DC63F7"/>
    <w:rsid w:val="00DC6A5C"/>
    <w:rsid w:val="00DD5343"/>
    <w:rsid w:val="00DD5A6F"/>
    <w:rsid w:val="00DD6471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614F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3839"/>
    <w:rsid w:val="00E35A78"/>
    <w:rsid w:val="00E35B66"/>
    <w:rsid w:val="00E41CBE"/>
    <w:rsid w:val="00E42551"/>
    <w:rsid w:val="00E42816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3BE1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A5595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27C21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47299"/>
    <w:rsid w:val="00F52F2E"/>
    <w:rsid w:val="00F56C5D"/>
    <w:rsid w:val="00F57A9E"/>
    <w:rsid w:val="00F57D2F"/>
    <w:rsid w:val="00F62F3B"/>
    <w:rsid w:val="00F63376"/>
    <w:rsid w:val="00F63963"/>
    <w:rsid w:val="00F64432"/>
    <w:rsid w:val="00F64C7A"/>
    <w:rsid w:val="00F70C85"/>
    <w:rsid w:val="00F72F0F"/>
    <w:rsid w:val="00F8104B"/>
    <w:rsid w:val="00F83307"/>
    <w:rsid w:val="00F83BEE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0811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A5F63C9"/>
  <w15:docId w15:val="{761839A4-52AE-4E67-8BE2-7B6A78E8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  <w:style w:type="paragraph" w:customStyle="1" w:styleId="xmsolistparagraph">
    <w:name w:val="x_msolistparagraph"/>
    <w:basedOn w:val="Normal"/>
    <w:rsid w:val="009A29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S:\Strategic%20Service%20Planning\Integrated%20Health%20and%20Social%20Care\Governance\1.%20Regional%20Partnership%20Board\Meetings\RPB%20Agenda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4E37-B05B-4BDA-B8D3-2334C1A8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RPB Agenda template</Template>
  <TotalTime>398</TotalTime>
  <Pages>2</Pages>
  <Words>284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Re087428</dc:creator>
  <cp:lastModifiedBy>Meredith Gardiner (Cardiff and Vale UHB -  Health Soci)</cp:lastModifiedBy>
  <cp:revision>12</cp:revision>
  <cp:lastPrinted>2022-02-23T14:57:00Z</cp:lastPrinted>
  <dcterms:created xsi:type="dcterms:W3CDTF">2024-01-11T17:10:00Z</dcterms:created>
  <dcterms:modified xsi:type="dcterms:W3CDTF">2024-01-15T14:38:00Z</dcterms:modified>
</cp:coreProperties>
</file>