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E8BB" w14:textId="1A780C63" w:rsidR="00664625" w:rsidRDefault="00E93131" w:rsidP="00E93131">
      <w:pPr>
        <w:jc w:val="center"/>
        <w:rPr>
          <w:rFonts w:ascii="Arial" w:hAnsi="Arial" w:cs="Arial"/>
          <w:sz w:val="20"/>
          <w:szCs w:val="20"/>
        </w:rPr>
      </w:pPr>
      <w:r w:rsidRPr="00E93131">
        <w:rPr>
          <w:rFonts w:ascii="Arial" w:hAnsi="Arial" w:cs="Arial"/>
          <w:sz w:val="20"/>
          <w:szCs w:val="20"/>
        </w:rPr>
        <w:drawing>
          <wp:inline distT="0" distB="0" distL="0" distR="0" wp14:anchorId="0A7FE299" wp14:editId="4E1CBCA3">
            <wp:extent cx="2728315" cy="1017067"/>
            <wp:effectExtent l="0" t="0" r="0" b="0"/>
            <wp:docPr id="4" name="Picture 3" descr="A red and white circle with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EED8D5D-8A2F-6841-BD2D-9814A41DAF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red and white circle with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AEED8D5D-8A2F-6841-BD2D-9814A41DAF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761" cy="10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614E4" w14:textId="77777777" w:rsidR="00664625" w:rsidRPr="00026E85" w:rsidRDefault="00664625" w:rsidP="00664625">
      <w:pPr>
        <w:spacing w:after="0" w:line="240" w:lineRule="auto"/>
        <w:ind w:left="18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026E8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 </w:t>
      </w:r>
    </w:p>
    <w:p w14:paraId="366C4931" w14:textId="77777777" w:rsidR="00664625" w:rsidRPr="00026E85" w:rsidRDefault="00664625" w:rsidP="00664625">
      <w:pPr>
        <w:spacing w:after="0" w:line="240" w:lineRule="auto"/>
        <w:ind w:right="15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bookmarkStart w:id="0" w:name="_Hlk112233295"/>
      <w:r w:rsidRPr="00026E85">
        <w:rPr>
          <w:rFonts w:ascii="Arial" w:eastAsia="Times New Roman" w:hAnsi="Arial" w:cs="Arial"/>
          <w:b/>
          <w:bCs/>
          <w:color w:val="7030A0"/>
          <w:sz w:val="32"/>
          <w:szCs w:val="32"/>
          <w:lang w:eastAsia="en-GB"/>
        </w:rPr>
        <w:t>Cardiff and Vale Regional Partnership Board</w:t>
      </w:r>
      <w:r w:rsidRPr="00026E85">
        <w:rPr>
          <w:rFonts w:ascii="Arial" w:eastAsia="Times New Roman" w:hAnsi="Arial" w:cs="Arial"/>
          <w:color w:val="7030A0"/>
          <w:sz w:val="32"/>
          <w:szCs w:val="32"/>
          <w:lang w:eastAsia="en-GB"/>
        </w:rPr>
        <w:t> </w:t>
      </w:r>
    </w:p>
    <w:p w14:paraId="7340B8E3" w14:textId="77777777" w:rsidR="00664625" w:rsidRPr="00026E85" w:rsidRDefault="00664625" w:rsidP="00664625">
      <w:pPr>
        <w:spacing w:after="0" w:line="240" w:lineRule="auto"/>
        <w:ind w:left="12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026E85">
        <w:rPr>
          <w:rFonts w:ascii="Arial" w:eastAsia="Times New Roman" w:hAnsi="Arial" w:cs="Arial"/>
          <w:b/>
          <w:bCs/>
          <w:color w:val="7030A0"/>
          <w:sz w:val="32"/>
          <w:szCs w:val="32"/>
          <w:lang w:eastAsia="en-GB"/>
        </w:rPr>
        <w:t>Unpaid Carer (Adult) Representative</w:t>
      </w:r>
      <w:r w:rsidRPr="00026E85">
        <w:rPr>
          <w:rFonts w:ascii="Arial" w:eastAsia="Times New Roman" w:hAnsi="Arial" w:cs="Arial"/>
          <w:color w:val="7030A0"/>
          <w:sz w:val="32"/>
          <w:szCs w:val="32"/>
          <w:lang w:eastAsia="en-GB"/>
        </w:rPr>
        <w:t> </w:t>
      </w:r>
    </w:p>
    <w:p w14:paraId="1501BF60" w14:textId="77777777" w:rsidR="00664625" w:rsidRPr="00026E85" w:rsidRDefault="00664625" w:rsidP="00664625">
      <w:pPr>
        <w:spacing w:after="0" w:line="240" w:lineRule="auto"/>
        <w:ind w:left="135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en-GB"/>
        </w:rPr>
      </w:pPr>
      <w:r w:rsidRPr="00026E85">
        <w:rPr>
          <w:rFonts w:ascii="Arial" w:eastAsia="Times New Roman" w:hAnsi="Arial" w:cs="Arial"/>
          <w:b/>
          <w:bCs/>
          <w:color w:val="7030A0"/>
          <w:sz w:val="32"/>
          <w:szCs w:val="32"/>
          <w:lang w:eastAsia="en-GB"/>
        </w:rPr>
        <w:t>Expression of Interest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2478"/>
        <w:gridCol w:w="871"/>
        <w:gridCol w:w="4137"/>
      </w:tblGrid>
      <w:tr w:rsidR="00664625" w:rsidRPr="00026E85" w14:paraId="0EFEA3D0" w14:textId="77777777" w:rsidTr="00BC730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7705B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 </w:t>
            </w:r>
          </w:p>
        </w:tc>
        <w:tc>
          <w:tcPr>
            <w:tcW w:w="793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13E52E3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2F0AA8F5" w14:textId="77777777" w:rsidTr="00BC730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F11C4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ADDRESS </w:t>
            </w:r>
          </w:p>
        </w:tc>
        <w:tc>
          <w:tcPr>
            <w:tcW w:w="79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DB976AD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4B19CE98" w14:textId="77777777" w:rsidTr="00BC730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09E3D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9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DC35ED3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0F015022" w14:textId="77777777" w:rsidTr="00BC730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7867E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9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98F717A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0D58A73F" w14:textId="77777777" w:rsidTr="00BC730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BD0BD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TEL </w:t>
            </w:r>
          </w:p>
        </w:tc>
        <w:tc>
          <w:tcPr>
            <w:tcW w:w="26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333B8D5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2467282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Email </w:t>
            </w: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3A3C8BD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1D14D24A" w14:textId="77777777" w:rsidR="00664625" w:rsidRPr="00026E85" w:rsidRDefault="00664625" w:rsidP="00664625">
      <w:pPr>
        <w:spacing w:after="0" w:line="240" w:lineRule="auto"/>
        <w:ind w:left="13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026E85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42D40F6A" w14:textId="77777777" w:rsidR="00664625" w:rsidRPr="00026E85" w:rsidRDefault="00664625" w:rsidP="0066462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026E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 </w:t>
      </w:r>
      <w:r w:rsidRPr="00026E8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5C6027A1" w14:textId="77777777" w:rsidR="00664625" w:rsidRPr="00026E85" w:rsidRDefault="00664625" w:rsidP="00664625">
      <w:pPr>
        <w:spacing w:after="0" w:line="240" w:lineRule="auto"/>
        <w:ind w:left="1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026E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We would like you to describe your skills and experiences below. Please refer to the Role Profile and/or other supporting membership documentation provided. Please answer all questions.  Please return completed application forms to </w:t>
      </w:r>
      <w:hyperlink r:id="rId5" w:history="1">
        <w:r w:rsidRPr="00346BAF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Christopher.ball@wales.nhs.uk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by 31</w:t>
      </w:r>
      <w:r w:rsidRPr="00BE2F9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October 2025.</w:t>
      </w:r>
    </w:p>
    <w:p w14:paraId="6FDD2852" w14:textId="77777777" w:rsidR="00664625" w:rsidRPr="00026E85" w:rsidRDefault="00664625" w:rsidP="00664625">
      <w:pPr>
        <w:spacing w:after="0" w:line="240" w:lineRule="auto"/>
        <w:ind w:left="1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026E8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3292"/>
        <w:gridCol w:w="3070"/>
      </w:tblGrid>
      <w:tr w:rsidR="00664625" w:rsidRPr="00026E85" w14:paraId="08130ED2" w14:textId="77777777" w:rsidTr="00BC7305">
        <w:tc>
          <w:tcPr>
            <w:tcW w:w="9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60D404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We are looking for people who </w:t>
            </w:r>
            <w:proofErr w:type="gramStart"/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are able to</w:t>
            </w:r>
            <w:proofErr w:type="gramEnd"/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draw on their own current experience of being an unpaid carer in Cardiff and the Vale, which will help their role on the Cardiff and Vale Regional Partnership Board. </w:t>
            </w: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27B26B9B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Please confirm that you are an unpaid carer living in Cardiff or the Vale of Glamorgan.</w:t>
            </w: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02D6DE19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Please outline some of your experience in your caring role and how you would relate it to this role?</w:t>
            </w: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5037977D" w14:textId="77777777" w:rsidTr="00BC7305">
        <w:tc>
          <w:tcPr>
            <w:tcW w:w="9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C486F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63E3B95B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324AD052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7B26A1B8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1416F812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305C56B2" w14:textId="77777777" w:rsidTr="00BC7305">
        <w:tc>
          <w:tcPr>
            <w:tcW w:w="9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FBB8527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We are looking for people who understand the practical support needs of unpaid carers in Cardiff and the Vale.</w:t>
            </w: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57F014D7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Please outline your understanding of some of the main practical support needs of unpaid carers in Cardiff and the Vale.</w:t>
            </w: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0DB7F8AC" w14:textId="77777777" w:rsidTr="00BC7305">
        <w:tc>
          <w:tcPr>
            <w:tcW w:w="9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6B54A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2215D4CA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3A911B5B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6BD340F5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226FDB1C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38358E6C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79A5A97C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6363FB99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613ED1CA" w14:textId="77777777" w:rsidTr="00BC7305">
        <w:tc>
          <w:tcPr>
            <w:tcW w:w="9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5CB9B06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We are looking for people who will be able to provide a representative view of being an unpaid carer and who have a breadth of knowledge of unpaid carers in Cardiff and the Vale. </w:t>
            </w: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4F072C64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Please outline how you might provide a representative view of the needs of a wide range of unpaid carers in this role?</w:t>
            </w: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0646794F" w14:textId="77777777" w:rsidTr="00BC7305">
        <w:tc>
          <w:tcPr>
            <w:tcW w:w="9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32DF1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0F063E2F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7D8C5D6C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0CE8FBF6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6116CC6E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42AD7D6A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14B1231A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6A9C5CE2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0BA42C09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343A1842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33C15E4A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1C4B0D35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1C703CB3" w14:textId="77777777" w:rsidTr="00BC7305">
        <w:tc>
          <w:tcPr>
            <w:tcW w:w="9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8A87103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51046B76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We are looking for people who </w:t>
            </w:r>
            <w:proofErr w:type="gramStart"/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are able to</w:t>
            </w:r>
            <w:proofErr w:type="gramEnd"/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gain the views of other unpaid carers through access to carer support groups, forums and networks etc, and </w:t>
            </w:r>
            <w:proofErr w:type="gramStart"/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are able to</w:t>
            </w:r>
            <w:proofErr w:type="gramEnd"/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take their views forward and provide feedback to unpaid carers.</w:t>
            </w: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319B72DF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Please outline how you would be able to do this.</w:t>
            </w: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3392A928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Please mention if you are a member of a local or national organisation such as a charity, local group, Community Health Council, etc.</w:t>
            </w: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719546AB" w14:textId="77777777" w:rsidTr="00BC7305">
        <w:tc>
          <w:tcPr>
            <w:tcW w:w="9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5585A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4BAB2673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7FEED4A1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08600FF0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68502FF2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674C34DF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1A540890" w14:textId="77777777" w:rsidTr="00BC7305">
        <w:tc>
          <w:tcPr>
            <w:tcW w:w="9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6C51166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We are looking for people who </w:t>
            </w:r>
            <w:proofErr w:type="gramStart"/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have involvement</w:t>
            </w:r>
            <w:proofErr w:type="gramEnd"/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and influencing skills.</w:t>
            </w: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 </w:t>
            </w:r>
          </w:p>
          <w:p w14:paraId="51393285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Please describe what you have done in this area. Who were you trying to influence and/or involve and why? How did you use these skills? What was the outcome?</w:t>
            </w: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11DC5AB3" w14:textId="77777777" w:rsidTr="00BC7305">
        <w:tc>
          <w:tcPr>
            <w:tcW w:w="9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93389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3B9AE397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4019E302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3C26A4AF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3188A910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62CA9C55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00A68A15" w14:textId="77777777" w:rsidTr="00BC7305">
        <w:tc>
          <w:tcPr>
            <w:tcW w:w="9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D903521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Nominations</w:t>
            </w: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3053245B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Please provide the names and contact details of 2 people who would be willing to recommend you for this role. </w:t>
            </w:r>
          </w:p>
        </w:tc>
      </w:tr>
      <w:tr w:rsidR="00664625" w:rsidRPr="00026E85" w14:paraId="72E9D213" w14:textId="77777777" w:rsidTr="00BC7305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C0500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Name: 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87B69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Contact Details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4925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Context in which they work with the applicant </w:t>
            </w:r>
          </w:p>
        </w:tc>
      </w:tr>
      <w:tr w:rsidR="00664625" w:rsidRPr="00026E85" w14:paraId="4CE6392F" w14:textId="77777777" w:rsidTr="00BC7305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D279B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50CCC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8BD63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64625" w:rsidRPr="00026E85" w14:paraId="79BAAB28" w14:textId="77777777" w:rsidTr="00BC7305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C9F16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FCEC2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BB20F" w14:textId="77777777" w:rsidR="00664625" w:rsidRPr="00026E85" w:rsidRDefault="00664625" w:rsidP="00BC7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09452934" w14:textId="77777777" w:rsidR="00664625" w:rsidRPr="00026E85" w:rsidRDefault="00664625" w:rsidP="0066462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026E8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 </w:t>
      </w:r>
    </w:p>
    <w:p w14:paraId="3D4A532F" w14:textId="77777777" w:rsidR="00664625" w:rsidRPr="00E779F9" w:rsidRDefault="00664625" w:rsidP="0066462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026E8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 </w:t>
      </w:r>
      <w:r>
        <w:rPr>
          <w:rStyle w:val="eop"/>
          <w:rFonts w:ascii="Arial" w:hAnsi="Arial" w:cs="Arial"/>
          <w:color w:val="350099"/>
        </w:rPr>
        <w:t> </w:t>
      </w:r>
    </w:p>
    <w:p w14:paraId="6765FAC1" w14:textId="77777777" w:rsidR="00664625" w:rsidRPr="005D3387" w:rsidRDefault="00664625" w:rsidP="0066462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</w:rPr>
      </w:pPr>
      <w:r w:rsidRPr="005D3387">
        <w:rPr>
          <w:rStyle w:val="eop"/>
          <w:rFonts w:ascii="Arial" w:eastAsiaTheme="majorEastAsia" w:hAnsi="Arial" w:cs="Arial"/>
          <w:b/>
          <w:bCs/>
        </w:rPr>
        <w:t>Please note that your references will be contacted as part of the application process.</w:t>
      </w:r>
    </w:p>
    <w:p w14:paraId="4E519F4B" w14:textId="77777777" w:rsidR="00664625" w:rsidRDefault="00664625" w:rsidP="0066462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242424"/>
        </w:rPr>
        <w:lastRenderedPageBreak/>
        <w:t> </w:t>
      </w:r>
    </w:p>
    <w:p w14:paraId="2C58F0A4" w14:textId="77777777" w:rsidR="00664625" w:rsidRDefault="00664625" w:rsidP="0066462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242424"/>
          <w:shd w:val="clear" w:color="auto" w:fill="FFFFFF"/>
        </w:rPr>
        <w:t>Name:</w:t>
      </w:r>
      <w:r>
        <w:rPr>
          <w:rStyle w:val="eop"/>
          <w:rFonts w:ascii="Arial" w:eastAsiaTheme="majorEastAsia" w:hAnsi="Arial" w:cs="Arial"/>
          <w:color w:val="242424"/>
        </w:rPr>
        <w:t> </w:t>
      </w:r>
    </w:p>
    <w:p w14:paraId="6B1488BC" w14:textId="77777777" w:rsidR="00664625" w:rsidRDefault="00664625" w:rsidP="0066462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242424"/>
        </w:rPr>
        <w:t> </w:t>
      </w:r>
    </w:p>
    <w:p w14:paraId="0DCE873E" w14:textId="77777777" w:rsidR="00664625" w:rsidRDefault="00664625" w:rsidP="0066462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242424"/>
        </w:rPr>
        <w:t> </w:t>
      </w:r>
    </w:p>
    <w:p w14:paraId="4726FB36" w14:textId="77777777" w:rsidR="00664625" w:rsidRDefault="00664625" w:rsidP="0066462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242424"/>
          <w:shd w:val="clear" w:color="auto" w:fill="FFFFFF"/>
        </w:rPr>
        <w:t>Date:</w:t>
      </w:r>
      <w:r>
        <w:rPr>
          <w:rStyle w:val="eop"/>
          <w:rFonts w:ascii="Arial" w:eastAsiaTheme="majorEastAsia" w:hAnsi="Arial" w:cs="Arial"/>
          <w:color w:val="242424"/>
        </w:rPr>
        <w:t> </w:t>
      </w:r>
    </w:p>
    <w:bookmarkEnd w:id="0"/>
    <w:p w14:paraId="3D802E78" w14:textId="77777777" w:rsidR="00664625" w:rsidRDefault="00664625" w:rsidP="0066462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1938358" w14:textId="77777777" w:rsidR="00B72DA3" w:rsidRDefault="00B72DA3"/>
    <w:sectPr w:rsidR="00B72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25"/>
    <w:rsid w:val="003143FE"/>
    <w:rsid w:val="00466B31"/>
    <w:rsid w:val="0062000A"/>
    <w:rsid w:val="00634EFE"/>
    <w:rsid w:val="00664625"/>
    <w:rsid w:val="007602D4"/>
    <w:rsid w:val="007F7D21"/>
    <w:rsid w:val="008B5816"/>
    <w:rsid w:val="00B72DA3"/>
    <w:rsid w:val="00D05E07"/>
    <w:rsid w:val="00E93131"/>
    <w:rsid w:val="00F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9D200"/>
  <w15:chartTrackingRefBased/>
  <w15:docId w15:val="{01BDF029-4724-4478-8E6C-EB9E41C4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25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4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6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625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66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64625"/>
  </w:style>
  <w:style w:type="character" w:customStyle="1" w:styleId="eop">
    <w:name w:val="eop"/>
    <w:basedOn w:val="DefaultParagraphFont"/>
    <w:rsid w:val="0066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opher.ball@wales.nhs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2122</Characters>
  <Application>Microsoft Office Word</Application>
  <DocSecurity>4</DocSecurity>
  <Lines>17</Lines>
  <Paragraphs>4</Paragraphs>
  <ScaleCrop>false</ScaleCrop>
  <Company>Cardiff and Vale UHB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 Williams (Cardiff and Vale UHB - Strategic Service Planning)</dc:creator>
  <cp:keywords/>
  <dc:description/>
  <cp:lastModifiedBy>Christopher Ball (Cardiff and Vale UHB - Ihsc Partnership)</cp:lastModifiedBy>
  <cp:revision>2</cp:revision>
  <dcterms:created xsi:type="dcterms:W3CDTF">2025-10-20T09:50:00Z</dcterms:created>
  <dcterms:modified xsi:type="dcterms:W3CDTF">2025-10-20T09:50:00Z</dcterms:modified>
</cp:coreProperties>
</file>